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5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80740" cy="761238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740" cy="76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5"/>
        <w:rPr>
          <w:rFonts w:ascii="Times New Roman"/>
        </w:rPr>
      </w:pPr>
    </w:p>
    <w:p>
      <w:pPr>
        <w:pStyle w:val="BodyText"/>
        <w:spacing w:before="1"/>
        <w:ind w:left="367"/>
        <w:jc w:val="center"/>
      </w:pPr>
      <w:r>
        <w:rPr/>
        <w:t>125</w:t>
      </w:r>
      <w:r>
        <w:rPr>
          <w:spacing w:val="-8"/>
        </w:rPr>
        <w:t> </w:t>
      </w:r>
      <w:r>
        <w:rPr/>
        <w:t>N.</w:t>
      </w:r>
      <w:r>
        <w:rPr>
          <w:spacing w:val="-7"/>
        </w:rPr>
        <w:t> </w:t>
      </w:r>
      <w:r>
        <w:rPr/>
        <w:t>8th</w:t>
      </w:r>
      <w:r>
        <w:rPr>
          <w:spacing w:val="-5"/>
        </w:rPr>
        <w:t> </w:t>
      </w:r>
      <w:r>
        <w:rPr/>
        <w:t>Street,</w:t>
      </w:r>
      <w:r>
        <w:rPr>
          <w:spacing w:val="-6"/>
        </w:rPr>
        <w:t> </w:t>
      </w:r>
      <w:r>
        <w:rPr/>
        <w:t>Philadelphia,</w:t>
      </w:r>
      <w:r>
        <w:rPr>
          <w:spacing w:val="-7"/>
        </w:rPr>
        <w:t> </w:t>
      </w:r>
      <w:r>
        <w:rPr/>
        <w:t>PA</w:t>
      </w:r>
      <w:r>
        <w:rPr>
          <w:spacing w:val="-12"/>
        </w:rPr>
        <w:t> </w:t>
      </w:r>
      <w:r>
        <w:rPr>
          <w:spacing w:val="-4"/>
        </w:rPr>
        <w:t>19106</w:t>
      </w:r>
    </w:p>
    <w:p>
      <w:pPr>
        <w:pStyle w:val="BodyText"/>
        <w:ind w:left="367" w:right="247"/>
        <w:jc w:val="center"/>
      </w:pPr>
      <w:r>
        <w:rPr/>
        <w:t>phone</w:t>
      </w:r>
      <w:r>
        <w:rPr>
          <w:spacing w:val="-2"/>
        </w:rPr>
        <w:t> </w:t>
      </w:r>
      <w:r>
        <w:rPr/>
        <w:t>(215)</w:t>
      </w:r>
      <w:r>
        <w:rPr>
          <w:spacing w:val="-3"/>
        </w:rPr>
        <w:t> </w:t>
      </w:r>
      <w:r>
        <w:rPr/>
        <w:t>931-0190 </w:t>
      </w:r>
      <w:r>
        <w:rPr>
          <w:sz w:val="16"/>
        </w:rPr>
        <w:t>•</w:t>
      </w:r>
      <w:r>
        <w:rPr>
          <w:spacing w:val="3"/>
          <w:sz w:val="16"/>
        </w:rPr>
        <w:t> </w:t>
      </w:r>
      <w:r>
        <w:rPr/>
        <w:t>fax</w:t>
      </w:r>
      <w:r>
        <w:rPr>
          <w:spacing w:val="-2"/>
        </w:rPr>
        <w:t> </w:t>
      </w:r>
      <w:r>
        <w:rPr/>
        <w:t>(215)</w:t>
      </w:r>
      <w:r>
        <w:rPr>
          <w:spacing w:val="-3"/>
        </w:rPr>
        <w:t> </w:t>
      </w:r>
      <w:r>
        <w:rPr/>
        <w:t>413-2102 </w:t>
      </w:r>
      <w:r>
        <w:rPr>
          <w:sz w:val="16"/>
        </w:rPr>
        <w:t>•</w:t>
      </w:r>
      <w:r>
        <w:rPr>
          <w:spacing w:val="-2"/>
          <w:sz w:val="16"/>
        </w:rPr>
        <w:t> </w:t>
      </w:r>
      <w:hyperlink r:id="rId6">
        <w:r>
          <w:rPr>
            <w:spacing w:val="-2"/>
          </w:rPr>
          <w:t>info@childrensvillagephila.org</w:t>
        </w:r>
      </w:hyperlink>
    </w:p>
    <w:p>
      <w:pPr>
        <w:pStyle w:val="BodyText"/>
        <w:spacing w:before="28"/>
        <w:rPr>
          <w:sz w:val="20"/>
        </w:rPr>
      </w:pPr>
    </w:p>
    <w:tbl>
      <w:tblPr>
        <w:tblW w:w="0" w:type="auto"/>
        <w:jc w:val="left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1"/>
        <w:gridCol w:w="1530"/>
        <w:gridCol w:w="1800"/>
        <w:gridCol w:w="720"/>
        <w:gridCol w:w="1801"/>
        <w:gridCol w:w="2275"/>
      </w:tblGrid>
      <w:tr>
        <w:trPr>
          <w:trHeight w:val="792" w:hRule="atLeast"/>
        </w:trPr>
        <w:tc>
          <w:tcPr>
            <w:tcW w:w="11117" w:type="dxa"/>
            <w:gridSpan w:val="6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3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pacing w:val="-4"/>
                <w:sz w:val="36"/>
              </w:rPr>
              <w:t>儿童村托儿申请表</w:t>
            </w:r>
          </w:p>
          <w:p>
            <w:pPr>
              <w:pStyle w:val="TableParagraph"/>
              <w:spacing w:line="299" w:lineRule="exact" w:before="2"/>
              <w:ind w:left="5" w:right="1"/>
              <w:jc w:val="center"/>
              <w:rPr>
                <w:sz w:val="24"/>
              </w:rPr>
            </w:pPr>
            <w:r>
              <w:rPr>
                <w:color w:val="FFFFFF"/>
                <w:spacing w:val="-1"/>
                <w:sz w:val="24"/>
              </w:rPr>
              <w:t>请为你希望报名的每个孩子填写一份报名表</w:t>
            </w:r>
          </w:p>
        </w:tc>
      </w:tr>
      <w:tr>
        <w:trPr>
          <w:trHeight w:val="571" w:hRule="atLeast"/>
        </w:trPr>
        <w:tc>
          <w:tcPr>
            <w:tcW w:w="11117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69"/>
              <w:rPr>
                <w:rFonts w:ascii="Century Gothic Pro"/>
                <w:sz w:val="20"/>
              </w:rPr>
            </w:pPr>
          </w:p>
          <w:p>
            <w:pPr>
              <w:pStyle w:val="TableParagraph"/>
              <w:spacing w:line="241" w:lineRule="exact" w:before="1"/>
              <w:ind w:left="10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孩子姓名</w:t>
            </w:r>
          </w:p>
        </w:tc>
      </w:tr>
      <w:tr>
        <w:trPr>
          <w:trHeight w:val="536" w:hRule="atLeast"/>
        </w:trPr>
        <w:tc>
          <w:tcPr>
            <w:tcW w:w="8842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spacing w:before="33"/>
              <w:rPr>
                <w:rFonts w:ascii="Century Gothic Pro"/>
                <w:sz w:val="20"/>
              </w:rPr>
            </w:pPr>
          </w:p>
          <w:p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孩子出生日期</w:t>
            </w:r>
          </w:p>
        </w:tc>
        <w:tc>
          <w:tcPr>
            <w:tcW w:w="227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34"/>
              <w:rPr>
                <w:rFonts w:ascii="Century Gothic Pro"/>
                <w:sz w:val="16"/>
              </w:rPr>
            </w:pPr>
          </w:p>
          <w:p>
            <w:pPr>
              <w:pStyle w:val="TableParagraph"/>
              <w:spacing w:line="190" w:lineRule="exact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pacing w:val="-5"/>
                <w:sz w:val="16"/>
              </w:rPr>
              <w:t>年龄</w:t>
            </w:r>
          </w:p>
        </w:tc>
      </w:tr>
      <w:tr>
        <w:trPr>
          <w:trHeight w:val="378" w:hRule="atLeast"/>
        </w:trPr>
        <w:tc>
          <w:tcPr>
            <w:tcW w:w="4521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22"/>
              <w:ind w:left="10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和孩子同住的兄弟姐妹</w:t>
            </w:r>
          </w:p>
        </w:tc>
        <w:tc>
          <w:tcPr>
            <w:tcW w:w="1800" w:type="dxa"/>
            <w:tcBorders>
              <w:top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before="122"/>
              <w:ind w:left="108"/>
              <w:rPr>
                <w:b/>
                <w:sz w:val="16"/>
              </w:rPr>
            </w:pPr>
            <w:r>
              <w:rPr>
                <w:b/>
                <w:color w:val="404040"/>
                <w:spacing w:val="-3"/>
                <w:sz w:val="16"/>
              </w:rPr>
              <w:t>出生日期</w:t>
            </w:r>
          </w:p>
        </w:tc>
        <w:tc>
          <w:tcPr>
            <w:tcW w:w="4796" w:type="dxa"/>
            <w:gridSpan w:val="3"/>
            <w:tcBorders>
              <w:top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241" w:lineRule="exact" w:before="117"/>
              <w:ind w:left="109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你希望给这个孩子报名吗?</w:t>
            </w:r>
          </w:p>
        </w:tc>
      </w:tr>
      <w:tr>
        <w:trPr>
          <w:trHeight w:val="499" w:hRule="atLeast"/>
        </w:trPr>
        <w:tc>
          <w:tcPr>
            <w:tcW w:w="4521" w:type="dxa"/>
            <w:gridSpan w:val="2"/>
          </w:tcPr>
          <w:p>
            <w:pPr>
              <w:pStyle w:val="TableParagraph"/>
              <w:spacing w:before="13"/>
              <w:rPr>
                <w:rFonts w:ascii="Century Gothic Pro"/>
                <w:sz w:val="14"/>
              </w:rPr>
            </w:pPr>
          </w:p>
          <w:p>
            <w:pPr>
              <w:pStyle w:val="TableParagraph"/>
              <w:spacing w:before="1"/>
              <w:ind w:left="10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姐妹/兄弟姓名:</w:t>
            </w:r>
          </w:p>
        </w:tc>
        <w:tc>
          <w:tcPr>
            <w:tcW w:w="1800" w:type="dxa"/>
          </w:tcPr>
          <w:p>
            <w:pPr>
              <w:pStyle w:val="TableParagraph"/>
              <w:spacing w:before="70"/>
              <w:rPr>
                <w:rFonts w:ascii="Century Gothic Pro"/>
                <w:sz w:val="18"/>
              </w:rPr>
            </w:pPr>
          </w:p>
          <w:p>
            <w:pPr>
              <w:pStyle w:val="TableParagraph"/>
              <w:tabs>
                <w:tab w:pos="593" w:val="left" w:leader="none"/>
                <w:tab w:pos="1127" w:val="left" w:leader="none"/>
                <w:tab w:pos="1705" w:val="left" w:leader="none"/>
              </w:tabs>
              <w:spacing w:line="193" w:lineRule="exact"/>
              <w:ind w:left="137"/>
              <w:rPr>
                <w:rFonts w:ascii="Century Gothic Pro"/>
                <w:sz w:val="18"/>
              </w:rPr>
            </w:pPr>
            <w:r>
              <w:rPr>
                <w:rFonts w:ascii="Century Gothic Pro"/>
                <w:color w:val="404040"/>
                <w:sz w:val="18"/>
                <w:u w:val="single" w:color="3F3F3F"/>
              </w:rPr>
              <w:tab/>
            </w:r>
            <w:r>
              <w:rPr>
                <w:rFonts w:ascii="Century Gothic Pro"/>
                <w:color w:val="404040"/>
                <w:spacing w:val="-10"/>
                <w:sz w:val="18"/>
                <w:u w:val="none"/>
              </w:rPr>
              <w:t>/</w:t>
            </w:r>
            <w:r>
              <w:rPr>
                <w:rFonts w:ascii="Century Gothic Pro"/>
                <w:color w:val="404040"/>
                <w:sz w:val="18"/>
                <w:u w:val="single" w:color="3F3F3F"/>
              </w:rPr>
              <w:tab/>
            </w:r>
            <w:r>
              <w:rPr>
                <w:rFonts w:ascii="Century Gothic Pro"/>
                <w:color w:val="404040"/>
                <w:spacing w:val="-10"/>
                <w:sz w:val="18"/>
                <w:u w:val="none"/>
              </w:rPr>
              <w:t>/</w:t>
            </w:r>
            <w:r>
              <w:rPr>
                <w:rFonts w:ascii="Century Gothic Pro"/>
                <w:color w:val="404040"/>
                <w:sz w:val="18"/>
                <w:u w:val="single" w:color="3F3F3F"/>
              </w:rPr>
              <w:tab/>
            </w:r>
          </w:p>
        </w:tc>
        <w:tc>
          <w:tcPr>
            <w:tcW w:w="4796" w:type="dxa"/>
            <w:gridSpan w:val="3"/>
          </w:tcPr>
          <w:p>
            <w:pPr>
              <w:pStyle w:val="TableParagraph"/>
              <w:tabs>
                <w:tab w:pos="397" w:val="left" w:leader="none"/>
              </w:tabs>
              <w:spacing w:before="133"/>
              <w:ind w:left="109"/>
              <w:rPr>
                <w:b/>
                <w:sz w:val="14"/>
              </w:rPr>
            </w:pPr>
            <w:r>
              <w:rPr>
                <w:b/>
                <w:color w:val="404040"/>
                <w:spacing w:val="-10"/>
                <w:sz w:val="14"/>
              </w:rPr>
              <w:t>[</w:t>
            </w:r>
            <w:r>
              <w:rPr>
                <w:b/>
                <w:color w:val="404040"/>
                <w:sz w:val="14"/>
              </w:rPr>
              <w:tab/>
            </w:r>
            <w:r>
              <w:rPr>
                <w:b/>
                <w:color w:val="404040"/>
                <w:spacing w:val="-1"/>
                <w:sz w:val="14"/>
              </w:rPr>
              <w:t>] 是，我已经给这个孩子报名了。</w:t>
            </w:r>
          </w:p>
          <w:p>
            <w:pPr>
              <w:pStyle w:val="TableParagraph"/>
              <w:tabs>
                <w:tab w:pos="397" w:val="left" w:leader="none"/>
              </w:tabs>
              <w:spacing w:line="163" w:lineRule="exact" w:before="1"/>
              <w:ind w:left="109"/>
              <w:rPr>
                <w:b/>
                <w:sz w:val="14"/>
              </w:rPr>
            </w:pPr>
            <w:r>
              <w:rPr>
                <w:b/>
                <w:color w:val="404040"/>
                <w:spacing w:val="-10"/>
                <w:sz w:val="14"/>
              </w:rPr>
              <w:t>[</w:t>
            </w:r>
            <w:r>
              <w:rPr>
                <w:b/>
                <w:color w:val="404040"/>
                <w:sz w:val="14"/>
              </w:rPr>
              <w:tab/>
            </w:r>
            <w:r>
              <w:rPr>
                <w:b/>
                <w:color w:val="404040"/>
                <w:spacing w:val="-1"/>
                <w:sz w:val="14"/>
              </w:rPr>
              <w:t>] 不， 目前我不希望让这个孩子上学。</w:t>
            </w:r>
          </w:p>
        </w:tc>
      </w:tr>
      <w:tr>
        <w:trPr>
          <w:trHeight w:val="535" w:hRule="atLeast"/>
        </w:trPr>
        <w:tc>
          <w:tcPr>
            <w:tcW w:w="4521" w:type="dxa"/>
            <w:gridSpan w:val="2"/>
          </w:tcPr>
          <w:p>
            <w:pPr>
              <w:pStyle w:val="TableParagraph"/>
              <w:rPr>
                <w:rFonts w:ascii="Century Gothic Pro"/>
                <w:sz w:val="14"/>
              </w:rPr>
            </w:pPr>
          </w:p>
          <w:p>
            <w:pPr>
              <w:pStyle w:val="TableParagraph"/>
              <w:spacing w:before="15"/>
              <w:rPr>
                <w:rFonts w:ascii="Century Gothic Pro"/>
                <w:sz w:val="14"/>
              </w:rPr>
            </w:pPr>
          </w:p>
          <w:p>
            <w:pPr>
              <w:pStyle w:val="TableParagraph"/>
              <w:spacing w:line="163" w:lineRule="exact"/>
              <w:ind w:left="10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姐妹/兄弟姓名:</w:t>
            </w:r>
          </w:p>
        </w:tc>
        <w:tc>
          <w:tcPr>
            <w:tcW w:w="1800" w:type="dxa"/>
          </w:tcPr>
          <w:p>
            <w:pPr>
              <w:pStyle w:val="TableParagraph"/>
              <w:spacing w:before="106"/>
              <w:rPr>
                <w:rFonts w:ascii="Century Gothic Pro"/>
                <w:sz w:val="18"/>
              </w:rPr>
            </w:pPr>
          </w:p>
          <w:p>
            <w:pPr>
              <w:pStyle w:val="TableParagraph"/>
              <w:tabs>
                <w:tab w:pos="593" w:val="left" w:leader="none"/>
                <w:tab w:pos="1127" w:val="left" w:leader="none"/>
                <w:tab w:pos="1705" w:val="left" w:leader="none"/>
              </w:tabs>
              <w:spacing w:line="193" w:lineRule="exact"/>
              <w:ind w:left="137"/>
              <w:rPr>
                <w:rFonts w:ascii="Century Gothic Pro"/>
                <w:sz w:val="18"/>
              </w:rPr>
            </w:pPr>
            <w:r>
              <w:rPr>
                <w:rFonts w:ascii="Century Gothic Pro"/>
                <w:color w:val="404040"/>
                <w:sz w:val="18"/>
                <w:u w:val="single" w:color="3F3F3F"/>
              </w:rPr>
              <w:tab/>
            </w:r>
            <w:r>
              <w:rPr>
                <w:rFonts w:ascii="Century Gothic Pro"/>
                <w:color w:val="404040"/>
                <w:spacing w:val="-10"/>
                <w:sz w:val="18"/>
                <w:u w:val="none"/>
              </w:rPr>
              <w:t>/</w:t>
            </w:r>
            <w:r>
              <w:rPr>
                <w:rFonts w:ascii="Century Gothic Pro"/>
                <w:color w:val="404040"/>
                <w:sz w:val="18"/>
                <w:u w:val="single" w:color="3F3F3F"/>
              </w:rPr>
              <w:tab/>
            </w:r>
            <w:r>
              <w:rPr>
                <w:rFonts w:ascii="Century Gothic Pro"/>
                <w:color w:val="404040"/>
                <w:spacing w:val="-10"/>
                <w:sz w:val="18"/>
                <w:u w:val="none"/>
              </w:rPr>
              <w:t>/</w:t>
            </w:r>
            <w:r>
              <w:rPr>
                <w:rFonts w:ascii="Century Gothic Pro"/>
                <w:color w:val="404040"/>
                <w:sz w:val="18"/>
                <w:u w:val="single" w:color="3F3F3F"/>
              </w:rPr>
              <w:tab/>
            </w:r>
          </w:p>
        </w:tc>
        <w:tc>
          <w:tcPr>
            <w:tcW w:w="4796" w:type="dxa"/>
            <w:gridSpan w:val="3"/>
          </w:tcPr>
          <w:p>
            <w:pPr>
              <w:pStyle w:val="TableParagraph"/>
              <w:spacing w:before="1"/>
              <w:rPr>
                <w:rFonts w:ascii="Century Gothic Pro"/>
                <w:sz w:val="14"/>
              </w:rPr>
            </w:pPr>
          </w:p>
          <w:p>
            <w:pPr>
              <w:pStyle w:val="TableParagraph"/>
              <w:tabs>
                <w:tab w:pos="397" w:val="left" w:leader="none"/>
              </w:tabs>
              <w:ind w:left="109"/>
              <w:rPr>
                <w:b/>
                <w:sz w:val="14"/>
              </w:rPr>
            </w:pPr>
            <w:r>
              <w:rPr>
                <w:b/>
                <w:color w:val="404040"/>
                <w:spacing w:val="-10"/>
                <w:sz w:val="14"/>
              </w:rPr>
              <w:t>[</w:t>
            </w:r>
            <w:r>
              <w:rPr>
                <w:b/>
                <w:color w:val="404040"/>
                <w:sz w:val="14"/>
              </w:rPr>
              <w:tab/>
            </w:r>
            <w:r>
              <w:rPr>
                <w:b/>
                <w:color w:val="404040"/>
                <w:spacing w:val="-1"/>
                <w:sz w:val="14"/>
              </w:rPr>
              <w:t>] 是，我已经给这个孩子报名了。</w:t>
            </w:r>
          </w:p>
          <w:p>
            <w:pPr>
              <w:pStyle w:val="TableParagraph"/>
              <w:tabs>
                <w:tab w:pos="397" w:val="left" w:leader="none"/>
              </w:tabs>
              <w:spacing w:line="163" w:lineRule="exact"/>
              <w:ind w:left="109"/>
              <w:rPr>
                <w:b/>
                <w:sz w:val="14"/>
              </w:rPr>
            </w:pPr>
            <w:r>
              <w:rPr>
                <w:b/>
                <w:color w:val="404040"/>
                <w:spacing w:val="-10"/>
                <w:sz w:val="14"/>
              </w:rPr>
              <w:t>[</w:t>
            </w:r>
            <w:r>
              <w:rPr>
                <w:b/>
                <w:color w:val="404040"/>
                <w:sz w:val="14"/>
              </w:rPr>
              <w:tab/>
            </w:r>
            <w:r>
              <w:rPr>
                <w:b/>
                <w:color w:val="404040"/>
                <w:spacing w:val="-1"/>
                <w:sz w:val="14"/>
              </w:rPr>
              <w:t>] 不， 目前我不希望让这个孩子上学。</w:t>
            </w:r>
          </w:p>
        </w:tc>
      </w:tr>
      <w:tr>
        <w:trPr>
          <w:trHeight w:val="542" w:hRule="atLeast"/>
        </w:trPr>
        <w:tc>
          <w:tcPr>
            <w:tcW w:w="4521" w:type="dxa"/>
            <w:gridSpan w:val="2"/>
          </w:tcPr>
          <w:p>
            <w:pPr>
              <w:pStyle w:val="TableParagraph"/>
              <w:rPr>
                <w:rFonts w:ascii="Century Gothic Pro"/>
                <w:sz w:val="14"/>
              </w:rPr>
            </w:pPr>
          </w:p>
          <w:p>
            <w:pPr>
              <w:pStyle w:val="TableParagraph"/>
              <w:spacing w:before="22"/>
              <w:rPr>
                <w:rFonts w:ascii="Century Gothic Pro"/>
                <w:sz w:val="14"/>
              </w:rPr>
            </w:pPr>
          </w:p>
          <w:p>
            <w:pPr>
              <w:pStyle w:val="TableParagraph"/>
              <w:spacing w:line="163" w:lineRule="exact" w:before="1"/>
              <w:ind w:left="10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姐妹/兄弟姓名: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3"/>
              <w:rPr>
                <w:rFonts w:ascii="Century Gothic Pro"/>
                <w:sz w:val="18"/>
              </w:rPr>
            </w:pPr>
          </w:p>
          <w:p>
            <w:pPr>
              <w:pStyle w:val="TableParagraph"/>
              <w:tabs>
                <w:tab w:pos="593" w:val="left" w:leader="none"/>
                <w:tab w:pos="1127" w:val="left" w:leader="none"/>
                <w:tab w:pos="1705" w:val="left" w:leader="none"/>
              </w:tabs>
              <w:spacing w:line="193" w:lineRule="exact"/>
              <w:ind w:left="137"/>
              <w:rPr>
                <w:rFonts w:ascii="Century Gothic Pro"/>
                <w:sz w:val="18"/>
              </w:rPr>
            </w:pPr>
            <w:r>
              <w:rPr>
                <w:rFonts w:ascii="Century Gothic Pro"/>
                <w:color w:val="404040"/>
                <w:sz w:val="18"/>
                <w:u w:val="single" w:color="3F3F3F"/>
              </w:rPr>
              <w:tab/>
            </w:r>
            <w:r>
              <w:rPr>
                <w:rFonts w:ascii="Century Gothic Pro"/>
                <w:color w:val="404040"/>
                <w:spacing w:val="-10"/>
                <w:sz w:val="18"/>
                <w:u w:val="none"/>
              </w:rPr>
              <w:t>/</w:t>
            </w:r>
            <w:r>
              <w:rPr>
                <w:rFonts w:ascii="Century Gothic Pro"/>
                <w:color w:val="404040"/>
                <w:sz w:val="18"/>
                <w:u w:val="single" w:color="3F3F3F"/>
              </w:rPr>
              <w:tab/>
            </w:r>
            <w:r>
              <w:rPr>
                <w:rFonts w:ascii="Century Gothic Pro"/>
                <w:color w:val="404040"/>
                <w:spacing w:val="-10"/>
                <w:sz w:val="18"/>
                <w:u w:val="none"/>
              </w:rPr>
              <w:t>/</w:t>
            </w:r>
            <w:r>
              <w:rPr>
                <w:rFonts w:ascii="Century Gothic Pro"/>
                <w:color w:val="404040"/>
                <w:sz w:val="18"/>
                <w:u w:val="single" w:color="3F3F3F"/>
              </w:rPr>
              <w:tab/>
            </w:r>
          </w:p>
        </w:tc>
        <w:tc>
          <w:tcPr>
            <w:tcW w:w="4796" w:type="dxa"/>
            <w:gridSpan w:val="3"/>
          </w:tcPr>
          <w:p>
            <w:pPr>
              <w:pStyle w:val="TableParagraph"/>
              <w:spacing w:before="8"/>
              <w:rPr>
                <w:rFonts w:ascii="Century Gothic Pro"/>
                <w:sz w:val="14"/>
              </w:rPr>
            </w:pPr>
          </w:p>
          <w:p>
            <w:pPr>
              <w:pStyle w:val="TableParagraph"/>
              <w:tabs>
                <w:tab w:pos="397" w:val="left" w:leader="none"/>
              </w:tabs>
              <w:ind w:left="109"/>
              <w:rPr>
                <w:b/>
                <w:sz w:val="14"/>
              </w:rPr>
            </w:pPr>
            <w:r>
              <w:rPr>
                <w:b/>
                <w:color w:val="404040"/>
                <w:spacing w:val="-10"/>
                <w:sz w:val="14"/>
              </w:rPr>
              <w:t>[</w:t>
            </w:r>
            <w:r>
              <w:rPr>
                <w:b/>
                <w:color w:val="404040"/>
                <w:sz w:val="14"/>
              </w:rPr>
              <w:tab/>
            </w:r>
            <w:r>
              <w:rPr>
                <w:b/>
                <w:color w:val="404040"/>
                <w:spacing w:val="-1"/>
                <w:sz w:val="14"/>
              </w:rPr>
              <w:t>] 是，我已经给这个孩子报名了。</w:t>
            </w:r>
          </w:p>
          <w:p>
            <w:pPr>
              <w:pStyle w:val="TableParagraph"/>
              <w:tabs>
                <w:tab w:pos="397" w:val="left" w:leader="none"/>
              </w:tabs>
              <w:spacing w:line="163" w:lineRule="exact" w:before="1"/>
              <w:ind w:left="109"/>
              <w:rPr>
                <w:b/>
                <w:sz w:val="14"/>
              </w:rPr>
            </w:pPr>
            <w:r>
              <w:rPr>
                <w:b/>
                <w:color w:val="404040"/>
                <w:spacing w:val="-10"/>
                <w:sz w:val="14"/>
              </w:rPr>
              <w:t>[</w:t>
            </w:r>
            <w:r>
              <w:rPr>
                <w:b/>
                <w:color w:val="404040"/>
                <w:sz w:val="14"/>
              </w:rPr>
              <w:tab/>
            </w:r>
            <w:r>
              <w:rPr>
                <w:b/>
                <w:color w:val="404040"/>
                <w:spacing w:val="-1"/>
                <w:sz w:val="14"/>
              </w:rPr>
              <w:t>] 不， 目前我不希望让这个孩子上学。</w:t>
            </w:r>
          </w:p>
        </w:tc>
      </w:tr>
      <w:tr>
        <w:trPr>
          <w:trHeight w:val="326" w:hRule="atLeast"/>
        </w:trPr>
        <w:tc>
          <w:tcPr>
            <w:tcW w:w="2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6" w:type="dxa"/>
            <w:gridSpan w:val="5"/>
            <w:shd w:val="clear" w:color="auto" w:fill="D9D9D9"/>
          </w:tcPr>
          <w:p>
            <w:pPr>
              <w:pStyle w:val="TableParagraph"/>
              <w:spacing w:line="163" w:lineRule="exact" w:before="143"/>
              <w:ind w:left="10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我希望等到我所有的孩子能一次同时入学。</w:t>
            </w:r>
          </w:p>
        </w:tc>
      </w:tr>
      <w:tr>
        <w:trPr>
          <w:trHeight w:val="323" w:hRule="atLeast"/>
        </w:trPr>
        <w:tc>
          <w:tcPr>
            <w:tcW w:w="2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6" w:type="dxa"/>
            <w:gridSpan w:val="5"/>
            <w:shd w:val="clear" w:color="auto" w:fill="D9D9D9"/>
          </w:tcPr>
          <w:p>
            <w:pPr>
              <w:pStyle w:val="TableParagraph"/>
              <w:spacing w:line="161" w:lineRule="exact" w:before="143"/>
              <w:ind w:left="10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只要一有了位子我希望让一个孩子先入学。</w:t>
            </w:r>
          </w:p>
        </w:tc>
      </w:tr>
      <w:tr>
        <w:trPr>
          <w:trHeight w:val="393" w:hRule="atLeast"/>
        </w:trPr>
        <w:tc>
          <w:tcPr>
            <w:tcW w:w="11117" w:type="dxa"/>
            <w:gridSpan w:val="6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274" w:lineRule="exact" w:before="99"/>
              <w:ind w:left="109"/>
              <w:rPr>
                <w:b/>
                <w:sz w:val="22"/>
              </w:rPr>
            </w:pPr>
            <w:r>
              <w:rPr>
                <w:b/>
                <w:color w:val="FFFFFF"/>
                <w:spacing w:val="-3"/>
                <w:sz w:val="22"/>
              </w:rPr>
              <w:t>孩子监护人的家庭地址和工作单位/学校信息</w:t>
            </w:r>
          </w:p>
        </w:tc>
      </w:tr>
      <w:tr>
        <w:trPr>
          <w:trHeight w:val="499" w:hRule="atLeast"/>
        </w:trPr>
        <w:tc>
          <w:tcPr>
            <w:tcW w:w="2991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55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家庭地址（街道</w:t>
            </w:r>
            <w:r>
              <w:rPr>
                <w:b/>
                <w:spacing w:val="-10"/>
                <w:sz w:val="20"/>
              </w:rPr>
              <w:t>）</w:t>
            </w:r>
          </w:p>
        </w:tc>
        <w:tc>
          <w:tcPr>
            <w:tcW w:w="8126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48" w:hRule="atLeast"/>
        </w:trPr>
        <w:tc>
          <w:tcPr>
            <w:tcW w:w="2991" w:type="dxa"/>
            <w:shd w:val="clear" w:color="auto" w:fill="D9D9D9"/>
          </w:tcPr>
          <w:p>
            <w:pPr>
              <w:pStyle w:val="TableParagraph"/>
              <w:spacing w:line="255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家庭地址（城市，州，邮编</w:t>
            </w:r>
            <w:r>
              <w:rPr>
                <w:b/>
                <w:spacing w:val="-10"/>
                <w:sz w:val="20"/>
              </w:rPr>
              <w:t>）</w:t>
            </w:r>
          </w:p>
        </w:tc>
        <w:tc>
          <w:tcPr>
            <w:tcW w:w="8126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1" w:hRule="atLeast"/>
        </w:trPr>
        <w:tc>
          <w:tcPr>
            <w:tcW w:w="2991" w:type="dxa"/>
            <w:shd w:val="clear" w:color="auto" w:fill="D9D9D9"/>
          </w:tcPr>
          <w:p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孩子监护人的姓名</w:t>
            </w:r>
          </w:p>
        </w:tc>
        <w:tc>
          <w:tcPr>
            <w:tcW w:w="405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2991" w:type="dxa"/>
            <w:shd w:val="clear" w:color="auto" w:fill="D9D9D9"/>
          </w:tcPr>
          <w:p>
            <w:pPr>
              <w:pStyle w:val="TableParagraph"/>
              <w:spacing w:line="255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与孩子的关系</w:t>
            </w:r>
          </w:p>
        </w:tc>
        <w:tc>
          <w:tcPr>
            <w:tcW w:w="405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2991" w:type="dxa"/>
            <w:shd w:val="clear" w:color="auto" w:fill="D9D9D9"/>
          </w:tcPr>
          <w:p>
            <w:pPr>
              <w:pStyle w:val="TableParagraph"/>
              <w:spacing w:line="255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工作单位/学校名称</w:t>
            </w:r>
          </w:p>
        </w:tc>
        <w:tc>
          <w:tcPr>
            <w:tcW w:w="405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2991" w:type="dxa"/>
            <w:shd w:val="clear" w:color="auto" w:fill="D9D9D9"/>
          </w:tcPr>
          <w:p>
            <w:pPr>
              <w:pStyle w:val="TableParagraph"/>
              <w:spacing w:line="255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工作单位/学校地址</w:t>
            </w:r>
          </w:p>
        </w:tc>
        <w:tc>
          <w:tcPr>
            <w:tcW w:w="405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2991" w:type="dxa"/>
            <w:shd w:val="clear" w:color="auto" w:fill="D9D9D9"/>
          </w:tcPr>
          <w:p>
            <w:pPr>
              <w:pStyle w:val="TableParagraph"/>
              <w:spacing w:line="255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工作单位/学校电话</w:t>
            </w:r>
          </w:p>
        </w:tc>
        <w:tc>
          <w:tcPr>
            <w:tcW w:w="405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6" w:hRule="atLeast"/>
        </w:trPr>
        <w:tc>
          <w:tcPr>
            <w:tcW w:w="2991" w:type="dxa"/>
            <w:shd w:val="clear" w:color="auto" w:fill="D9D9D9"/>
          </w:tcPr>
          <w:p>
            <w:pPr>
              <w:pStyle w:val="TableParagraph"/>
              <w:spacing w:line="255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工作或上学时间</w:t>
            </w:r>
          </w:p>
        </w:tc>
        <w:tc>
          <w:tcPr>
            <w:tcW w:w="4050" w:type="dxa"/>
            <w:gridSpan w:val="3"/>
          </w:tcPr>
          <w:p>
            <w:pPr>
              <w:pStyle w:val="TableParagraph"/>
              <w:spacing w:before="34"/>
              <w:rPr>
                <w:rFonts w:ascii="Century Gothic Pro"/>
                <w:sz w:val="14"/>
              </w:rPr>
            </w:pPr>
          </w:p>
          <w:p>
            <w:pPr>
              <w:pStyle w:val="TableParagraph"/>
              <w:tabs>
                <w:tab w:pos="3201" w:val="left" w:leader="none"/>
              </w:tabs>
              <w:spacing w:line="163" w:lineRule="exact" w:before="1"/>
              <w:ind w:left="107"/>
              <w:rPr>
                <w:b/>
                <w:sz w:val="14"/>
              </w:rPr>
            </w:pPr>
            <w:r>
              <w:rPr>
                <w:b/>
                <w:color w:val="404040"/>
                <w:spacing w:val="-10"/>
                <w:sz w:val="14"/>
              </w:rPr>
              <w:t>从</w:t>
            </w:r>
            <w:r>
              <w:rPr>
                <w:b/>
                <w:color w:val="404040"/>
                <w:sz w:val="14"/>
              </w:rPr>
              <w:tab/>
            </w:r>
            <w:r>
              <w:rPr>
                <w:b/>
                <w:color w:val="404040"/>
                <w:spacing w:val="-10"/>
                <w:sz w:val="14"/>
              </w:rPr>
              <w:t>至</w:t>
            </w:r>
          </w:p>
        </w:tc>
        <w:tc>
          <w:tcPr>
            <w:tcW w:w="4076" w:type="dxa"/>
            <w:gridSpan w:val="2"/>
          </w:tcPr>
          <w:p>
            <w:pPr>
              <w:pStyle w:val="TableParagraph"/>
              <w:spacing w:before="34"/>
              <w:rPr>
                <w:rFonts w:ascii="Century Gothic Pro"/>
                <w:sz w:val="14"/>
              </w:rPr>
            </w:pPr>
          </w:p>
          <w:p>
            <w:pPr>
              <w:pStyle w:val="TableParagraph"/>
              <w:tabs>
                <w:tab w:pos="3347" w:val="left" w:leader="none"/>
              </w:tabs>
              <w:spacing w:line="163" w:lineRule="exact" w:before="1"/>
              <w:ind w:left="109"/>
              <w:rPr>
                <w:b/>
                <w:sz w:val="14"/>
              </w:rPr>
            </w:pPr>
            <w:r>
              <w:rPr>
                <w:b/>
                <w:color w:val="404040"/>
                <w:spacing w:val="-10"/>
                <w:sz w:val="14"/>
              </w:rPr>
              <w:t>从</w:t>
            </w:r>
            <w:r>
              <w:rPr>
                <w:b/>
                <w:color w:val="404040"/>
                <w:sz w:val="14"/>
              </w:rPr>
              <w:tab/>
            </w:r>
            <w:r>
              <w:rPr>
                <w:b/>
                <w:color w:val="404040"/>
                <w:spacing w:val="-10"/>
                <w:sz w:val="14"/>
              </w:rPr>
              <w:t>至</w:t>
            </w:r>
          </w:p>
        </w:tc>
      </w:tr>
      <w:tr>
        <w:trPr>
          <w:trHeight w:val="489" w:hRule="atLeast"/>
        </w:trPr>
        <w:tc>
          <w:tcPr>
            <w:tcW w:w="2991" w:type="dxa"/>
            <w:shd w:val="clear" w:color="auto" w:fill="D9D9D9"/>
          </w:tcPr>
          <w:p>
            <w:pPr>
              <w:pStyle w:val="TableParagraph"/>
              <w:spacing w:line="255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手提电话</w:t>
            </w:r>
          </w:p>
        </w:tc>
        <w:tc>
          <w:tcPr>
            <w:tcW w:w="405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0" w:hRule="atLeast"/>
        </w:trPr>
        <w:tc>
          <w:tcPr>
            <w:tcW w:w="2991" w:type="dxa"/>
            <w:shd w:val="clear" w:color="auto" w:fill="D9D9D9"/>
          </w:tcPr>
          <w:p>
            <w:pPr>
              <w:pStyle w:val="TableParagraph"/>
              <w:spacing w:line="256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电子邮箱</w:t>
            </w:r>
          </w:p>
        </w:tc>
        <w:tc>
          <w:tcPr>
            <w:tcW w:w="405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2991" w:type="dxa"/>
            <w:shd w:val="clear" w:color="auto" w:fill="D9D9D9"/>
          </w:tcPr>
          <w:p>
            <w:pPr>
              <w:pStyle w:val="TableParagraph"/>
              <w:spacing w:line="255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流利语言</w:t>
            </w:r>
          </w:p>
        </w:tc>
        <w:tc>
          <w:tcPr>
            <w:tcW w:w="4050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7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2991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55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其他联系我们的方式</w:t>
            </w:r>
          </w:p>
        </w:tc>
        <w:tc>
          <w:tcPr>
            <w:tcW w:w="8126" w:type="dxa"/>
            <w:gridSpan w:val="5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4" w:hRule="atLeast"/>
        </w:trPr>
        <w:tc>
          <w:tcPr>
            <w:tcW w:w="2991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26" w:type="dxa"/>
            <w:gridSpan w:val="5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1111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9" w:hRule="atLeast"/>
        </w:trPr>
        <w:tc>
          <w:tcPr>
            <w:tcW w:w="11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6" w:lineRule="exact" w:before="53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班级类别</w:t>
            </w:r>
          </w:p>
        </w:tc>
      </w:tr>
    </w:tbl>
    <w:p>
      <w:pPr>
        <w:spacing w:after="0" w:line="246" w:lineRule="exact"/>
        <w:rPr>
          <w:sz w:val="20"/>
        </w:rPr>
        <w:sectPr>
          <w:type w:val="continuous"/>
          <w:pgSz w:w="12240" w:h="15840"/>
          <w:pgMar w:top="360" w:bottom="832" w:left="360" w:right="480"/>
        </w:sectPr>
      </w:pPr>
    </w:p>
    <w:tbl>
      <w:tblPr>
        <w:tblW w:w="0" w:type="auto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554"/>
        <w:gridCol w:w="7599"/>
        <w:gridCol w:w="1245"/>
        <w:gridCol w:w="628"/>
      </w:tblGrid>
      <w:tr>
        <w:trPr>
          <w:trHeight w:val="1225" w:hRule="atLeast"/>
        </w:trPr>
        <w:tc>
          <w:tcPr>
            <w:tcW w:w="1085" w:type="dxa"/>
            <w:vMerge w:val="restart"/>
            <w:tcBorders>
              <w:bottom w:val="single" w:sz="24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line="615" w:lineRule="exact" w:before="117"/>
              <w:ind w:left="3" w:right="3"/>
              <w:jc w:val="center"/>
              <w:rPr>
                <w:rFonts w:ascii="Microsoft JhengHei" w:eastAsia="Microsoft JhengHei"/>
                <w:b/>
                <w:sz w:val="38"/>
              </w:rPr>
            </w:pPr>
            <w:r>
              <w:rPr>
                <w:rFonts w:ascii="Microsoft JhengHei" w:eastAsia="Microsoft JhengHei"/>
                <w:b/>
                <w:spacing w:val="-4"/>
                <w:w w:val="90"/>
                <w:sz w:val="38"/>
              </w:rPr>
              <w:t>婴儿班</w:t>
            </w:r>
          </w:p>
          <w:p>
            <w:pPr>
              <w:pStyle w:val="TableParagraph"/>
              <w:spacing w:line="252" w:lineRule="exact"/>
              <w:ind w:right="3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(</w:t>
            </w:r>
            <w:r>
              <w:rPr>
                <w:rFonts w:ascii="Microsoft JhengHei" w:eastAsia="Microsoft JhengHei"/>
                <w:b/>
                <w:spacing w:val="-6"/>
                <w:sz w:val="17"/>
              </w:rPr>
              <w:t>从 </w:t>
            </w:r>
            <w:r>
              <w:rPr>
                <w:b/>
                <w:i/>
                <w:sz w:val="17"/>
              </w:rPr>
              <w:t>6</w:t>
            </w:r>
            <w:r>
              <w:rPr>
                <w:b/>
                <w:i/>
                <w:spacing w:val="-42"/>
                <w:sz w:val="17"/>
              </w:rPr>
              <w:t> </w:t>
            </w:r>
            <w:r>
              <w:rPr>
                <w:rFonts w:ascii="Microsoft JhengHei" w:eastAsia="Microsoft JhengHei"/>
                <w:b/>
                <w:spacing w:val="13"/>
                <w:sz w:val="17"/>
              </w:rPr>
              <w:t>个星期至 </w:t>
            </w:r>
            <w:r>
              <w:rPr>
                <w:b/>
                <w:i/>
                <w:sz w:val="17"/>
              </w:rPr>
              <w:t>13</w:t>
            </w:r>
            <w:r>
              <w:rPr>
                <w:b/>
                <w:i/>
                <w:spacing w:val="-42"/>
                <w:sz w:val="17"/>
              </w:rPr>
              <w:t> </w:t>
            </w:r>
            <w:r>
              <w:rPr>
                <w:rFonts w:ascii="Microsoft JhengHei" w:eastAsia="Microsoft JhengHei"/>
                <w:b/>
                <w:spacing w:val="5"/>
                <w:sz w:val="17"/>
              </w:rPr>
              <w:t>个月 </w:t>
            </w:r>
            <w:r>
              <w:rPr>
                <w:b/>
                <w:i/>
                <w:spacing w:val="-10"/>
                <w:sz w:val="17"/>
              </w:rPr>
              <w:t>)</w:t>
            </w: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2" w:type="dxa"/>
            <w:gridSpan w:val="3"/>
            <w:shd w:val="clear" w:color="auto" w:fill="D9D9D9"/>
          </w:tcPr>
          <w:p>
            <w:pPr>
              <w:pStyle w:val="TableParagraph"/>
              <w:ind w:left="8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全时婴儿班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0" w:val="left" w:leader="none"/>
              </w:tabs>
              <w:spacing w:line="210" w:lineRule="exact" w:before="1" w:after="0"/>
              <w:ind w:left="270" w:right="0" w:hanging="17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周一至周五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0" w:val="left" w:leader="none"/>
              </w:tabs>
              <w:spacing w:line="209" w:lineRule="exact" w:before="0" w:after="0"/>
              <w:ind w:left="270" w:right="0" w:hanging="179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全天托儿 </w:t>
            </w:r>
            <w:r>
              <w:rPr>
                <w:spacing w:val="-11"/>
                <w:sz w:val="16"/>
              </w:rPr>
              <w:t>(上午 </w:t>
            </w:r>
            <w:r>
              <w:rPr>
                <w:sz w:val="16"/>
              </w:rPr>
              <w:t>6:30</w:t>
            </w:r>
            <w:r>
              <w:rPr>
                <w:spacing w:val="49"/>
                <w:w w:val="150"/>
                <w:sz w:val="16"/>
              </w:rPr>
              <w:t> </w:t>
            </w:r>
            <w:r>
              <w:rPr>
                <w:spacing w:val="-9"/>
                <w:sz w:val="16"/>
              </w:rPr>
              <w:t>– 下午 </w:t>
            </w:r>
            <w:r>
              <w:rPr>
                <w:sz w:val="16"/>
              </w:rPr>
              <w:t>6:00</w:t>
            </w:r>
            <w:r>
              <w:rPr>
                <w:spacing w:val="48"/>
                <w:w w:val="150"/>
                <w:sz w:val="16"/>
              </w:rPr>
              <w:t> </w:t>
            </w:r>
            <w:r>
              <w:rPr>
                <w:sz w:val="16"/>
              </w:rPr>
              <w:t>–可以从上午 6:30</w:t>
            </w:r>
            <w:r>
              <w:rPr>
                <w:spacing w:val="-12"/>
                <w:sz w:val="16"/>
              </w:rPr>
              <w:t> 开始，到下午 </w:t>
            </w:r>
            <w:r>
              <w:rPr>
                <w:spacing w:val="-2"/>
                <w:sz w:val="16"/>
              </w:rPr>
              <w:t>6:00)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0" w:val="left" w:leader="none"/>
              </w:tabs>
              <w:spacing w:line="209" w:lineRule="exact" w:before="0" w:after="0"/>
              <w:ind w:left="270" w:right="0" w:hanging="179"/>
              <w:jc w:val="left"/>
              <w:rPr>
                <w:sz w:val="16"/>
              </w:rPr>
            </w:pPr>
            <w:r>
              <w:rPr>
                <w:spacing w:val="1"/>
                <w:sz w:val="16"/>
              </w:rPr>
              <w:t>全费从 </w:t>
            </w:r>
            <w:r>
              <w:rPr>
                <w:sz w:val="16"/>
              </w:rPr>
              <w:t>7/1/24</w:t>
            </w:r>
            <w:r>
              <w:rPr>
                <w:spacing w:val="4"/>
                <w:sz w:val="16"/>
              </w:rPr>
              <w:t> 至 </w:t>
            </w:r>
            <w:r>
              <w:rPr>
                <w:sz w:val="16"/>
              </w:rPr>
              <w:t>6/30/25</w:t>
            </w:r>
            <w:r>
              <w:rPr>
                <w:spacing w:val="2"/>
                <w:sz w:val="16"/>
              </w:rPr>
              <w:t>: (</w:t>
            </w:r>
            <w:r>
              <w:rPr>
                <w:b/>
                <w:sz w:val="16"/>
              </w:rPr>
              <w:t>500/</w:t>
            </w:r>
            <w:r>
              <w:rPr>
                <w:b/>
                <w:spacing w:val="2"/>
                <w:sz w:val="16"/>
              </w:rPr>
              <w:t>每周 </w:t>
            </w:r>
            <w:r>
              <w:rPr>
                <w:spacing w:val="-10"/>
                <w:sz w:val="16"/>
              </w:rPr>
              <w:t>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0" w:val="left" w:leader="none"/>
              </w:tabs>
              <w:spacing w:line="209" w:lineRule="exact" w:before="0" w:after="0"/>
              <w:ind w:left="270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ELRC</w:t>
            </w:r>
            <w:r>
              <w:rPr>
                <w:spacing w:val="-1"/>
                <w:sz w:val="16"/>
              </w:rPr>
              <w:t> 宾州托儿津贴 (合作缴费金额不等)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0" w:val="left" w:leader="none"/>
              </w:tabs>
              <w:spacing w:line="160" w:lineRule="exact" w:before="0" w:after="0"/>
              <w:ind w:left="270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家长每年需缴不超过</w:t>
            </w:r>
            <w:r>
              <w:rPr>
                <w:spacing w:val="43"/>
                <w:w w:val="150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8"/>
                <w:sz w:val="16"/>
              </w:rPr>
              <w:t> 天学校关闭日学费</w:t>
            </w:r>
          </w:p>
        </w:tc>
      </w:tr>
      <w:tr>
        <w:trPr>
          <w:trHeight w:val="1615" w:hRule="atLeast"/>
        </w:trPr>
        <w:tc>
          <w:tcPr>
            <w:tcW w:w="1085" w:type="dxa"/>
            <w:vMerge/>
            <w:tcBorders>
              <w:top w:val="nil"/>
              <w:bottom w:val="single" w:sz="24" w:space="0" w:color="000000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9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半时婴儿班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  <w:tab w:pos="1130" w:val="left" w:leader="none"/>
                <w:tab w:pos="4119" w:val="left" w:leader="none"/>
                <w:tab w:pos="5365" w:val="left" w:leader="none"/>
                <w:tab w:pos="6611" w:val="left" w:leader="none"/>
              </w:tabs>
              <w:spacing w:line="237" w:lineRule="auto" w:before="2" w:after="0"/>
              <w:ind w:left="468" w:right="493" w:hanging="3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每星期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天</w:t>
            </w:r>
            <w:r>
              <w:rPr>
                <w:sz w:val="16"/>
              </w:rPr>
              <w:t>, 请圈出你所需托儿的天数:</w:t>
              <w:tab/>
            </w:r>
            <w:r>
              <w:rPr>
                <w:b/>
                <w:spacing w:val="-4"/>
                <w:sz w:val="16"/>
              </w:rPr>
              <w:t>星期一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星期二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星期</w:t>
            </w:r>
            <w:r>
              <w:rPr>
                <w:b/>
                <w:spacing w:val="-4"/>
                <w:sz w:val="16"/>
              </w:rPr>
              <w:t>三</w:t>
            </w:r>
            <w:r>
              <w:rPr>
                <w:b/>
                <w:spacing w:val="-6"/>
                <w:sz w:val="16"/>
              </w:rPr>
              <w:t>期五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6"/>
                <w:sz w:val="16"/>
              </w:rPr>
              <w:t>灵活</w:t>
            </w:r>
          </w:p>
          <w:p>
            <w:pPr>
              <w:pStyle w:val="TableParagraph"/>
              <w:spacing w:before="1"/>
              <w:ind w:left="192"/>
              <w:rPr>
                <w:sz w:val="16"/>
              </w:rPr>
            </w:pPr>
            <w:r>
              <w:rPr>
                <w:spacing w:val="-1"/>
                <w:sz w:val="16"/>
              </w:rPr>
              <w:t>(要看是否有其它申请人与您分用剩下的天数)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</w:tabs>
              <w:spacing w:line="210" w:lineRule="exact" w:before="1" w:after="0"/>
              <w:ind w:left="468" w:right="0" w:hanging="36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全天托儿 </w:t>
            </w:r>
            <w:r>
              <w:rPr>
                <w:spacing w:val="-11"/>
                <w:sz w:val="16"/>
              </w:rPr>
              <w:t>(上午 </w:t>
            </w:r>
            <w:r>
              <w:rPr>
                <w:sz w:val="16"/>
              </w:rPr>
              <w:t>6:30</w:t>
            </w:r>
            <w:r>
              <w:rPr>
                <w:spacing w:val="48"/>
                <w:w w:val="150"/>
                <w:sz w:val="16"/>
              </w:rPr>
              <w:t> </w:t>
            </w:r>
            <w:r>
              <w:rPr>
                <w:spacing w:val="-9"/>
                <w:sz w:val="16"/>
              </w:rPr>
              <w:t>– 下午 </w:t>
            </w:r>
            <w:r>
              <w:rPr>
                <w:sz w:val="16"/>
              </w:rPr>
              <w:t>6:00</w:t>
            </w:r>
            <w:r>
              <w:rPr>
                <w:spacing w:val="47"/>
                <w:w w:val="150"/>
                <w:sz w:val="16"/>
              </w:rPr>
              <w:t> </w:t>
            </w:r>
            <w:r>
              <w:rPr>
                <w:sz w:val="16"/>
              </w:rPr>
              <w:t>– 可以从上午 6:30</w:t>
            </w:r>
            <w:r>
              <w:rPr>
                <w:spacing w:val="-12"/>
                <w:sz w:val="16"/>
              </w:rPr>
              <w:t> 开始，到下午 </w:t>
            </w:r>
            <w:r>
              <w:rPr>
                <w:spacing w:val="-2"/>
                <w:sz w:val="16"/>
              </w:rPr>
              <w:t>6:00)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</w:tabs>
              <w:spacing w:line="209" w:lineRule="exact" w:before="0" w:after="0"/>
              <w:ind w:left="468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收费选择:</w:t>
            </w:r>
            <w:r>
              <w:rPr>
                <w:spacing w:val="50"/>
                <w:w w:val="150"/>
                <w:sz w:val="16"/>
              </w:rPr>
              <w:t> </w:t>
            </w:r>
            <w:r>
              <w:rPr>
                <w:sz w:val="16"/>
              </w:rPr>
              <w:t>只收全费; 全费从 7/1/24</w:t>
            </w:r>
            <w:r>
              <w:rPr>
                <w:spacing w:val="2"/>
                <w:sz w:val="16"/>
              </w:rPr>
              <w:t> 至 </w:t>
            </w:r>
            <w:r>
              <w:rPr>
                <w:sz w:val="16"/>
              </w:rPr>
              <w:t>6/30/25</w:t>
            </w:r>
            <w:r>
              <w:rPr>
                <w:spacing w:val="2"/>
                <w:sz w:val="16"/>
              </w:rPr>
              <w:t> :</w:t>
            </w:r>
            <w:r>
              <w:rPr>
                <w:spacing w:val="51"/>
                <w:w w:val="150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b/>
                <w:spacing w:val="2"/>
                <w:sz w:val="16"/>
              </w:rPr>
              <w:t>两天: </w:t>
            </w:r>
            <w:r>
              <w:rPr>
                <w:b/>
                <w:sz w:val="16"/>
              </w:rPr>
              <w:t>300/每周;</w:t>
            </w:r>
            <w:r>
              <w:rPr>
                <w:b/>
                <w:spacing w:val="57"/>
                <w:w w:val="150"/>
                <w:sz w:val="16"/>
              </w:rPr>
              <w:t> </w:t>
            </w:r>
            <w:r>
              <w:rPr>
                <w:b/>
                <w:spacing w:val="2"/>
                <w:sz w:val="16"/>
              </w:rPr>
              <w:t>三天: </w:t>
            </w:r>
            <w:r>
              <w:rPr>
                <w:b/>
                <w:sz w:val="16"/>
              </w:rPr>
              <w:t>385/每周</w:t>
            </w:r>
            <w:r>
              <w:rPr>
                <w:spacing w:val="-10"/>
                <w:sz w:val="16"/>
              </w:rPr>
              <w:t>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</w:tabs>
              <w:spacing w:line="209" w:lineRule="exact" w:before="0" w:after="0"/>
              <w:ind w:left="468" w:right="0" w:hanging="360"/>
              <w:jc w:val="left"/>
              <w:rPr>
                <w:sz w:val="16"/>
              </w:rPr>
            </w:pPr>
            <w:r>
              <w:rPr>
                <w:spacing w:val="4"/>
                <w:sz w:val="16"/>
              </w:rPr>
              <w:t>半时幼儿班不接受</w:t>
            </w:r>
            <w:r>
              <w:rPr>
                <w:sz w:val="16"/>
              </w:rPr>
              <w:t>ELRC</w:t>
            </w:r>
            <w:r>
              <w:rPr>
                <w:spacing w:val="-2"/>
                <w:sz w:val="16"/>
              </w:rPr>
              <w:t> 宾州托儿津贴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0" w:val="left" w:leader="none"/>
              </w:tabs>
              <w:spacing w:line="160" w:lineRule="exact" w:before="0" w:after="0"/>
              <w:ind w:left="270" w:right="0" w:hanging="17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学校关闭日对家长不收费</w:t>
            </w: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81"/>
              <w:ind w:left="26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星期四</w:t>
            </w:r>
          </w:p>
        </w:tc>
        <w:tc>
          <w:tcPr>
            <w:tcW w:w="628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181"/>
              <w:ind w:left="26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星</w:t>
            </w:r>
          </w:p>
        </w:tc>
      </w:tr>
      <w:tr>
        <w:trPr>
          <w:trHeight w:val="231" w:hRule="atLeast"/>
        </w:trPr>
        <w:tc>
          <w:tcPr>
            <w:tcW w:w="1085" w:type="dxa"/>
            <w:vMerge/>
            <w:tcBorders>
              <w:top w:val="nil"/>
              <w:bottom w:val="single" w:sz="24" w:space="0" w:color="000000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2" w:type="dxa"/>
            <w:gridSpan w:val="3"/>
            <w:tcBorders>
              <w:bottom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 w:before="23"/>
              <w:ind w:left="10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通知我如果我孩子的年龄组有位子—全时或半时不限，先到者为准。</w:t>
            </w:r>
          </w:p>
        </w:tc>
      </w:tr>
      <w:tr>
        <w:trPr>
          <w:trHeight w:val="1225" w:hRule="atLeast"/>
        </w:trPr>
        <w:tc>
          <w:tcPr>
            <w:tcW w:w="1085" w:type="dxa"/>
            <w:vMerge w:val="restart"/>
            <w:tcBorders>
              <w:top w:val="single" w:sz="24" w:space="0" w:color="000000"/>
              <w:bottom w:val="single" w:sz="24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before="31"/>
              <w:rPr>
                <w:rFonts w:ascii="Century Gothic Pro"/>
                <w:sz w:val="21"/>
              </w:rPr>
            </w:pPr>
          </w:p>
          <w:p>
            <w:pPr>
              <w:pStyle w:val="TableParagraph"/>
              <w:spacing w:line="351" w:lineRule="exact"/>
              <w:ind w:left="5" w:right="5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4"/>
                <w:w w:val="90"/>
                <w:sz w:val="21"/>
              </w:rPr>
              <w:t>幼儿班</w:t>
            </w:r>
          </w:p>
          <w:p>
            <w:pPr>
              <w:pStyle w:val="TableParagraph"/>
              <w:spacing w:line="229" w:lineRule="exact"/>
              <w:ind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rFonts w:ascii="Microsoft JhengHei" w:eastAsia="Microsoft JhengHei"/>
                <w:b/>
                <w:spacing w:val="-5"/>
                <w:sz w:val="14"/>
              </w:rPr>
              <w:t>从 </w:t>
            </w:r>
            <w:r>
              <w:rPr>
                <w:b/>
                <w:sz w:val="14"/>
              </w:rPr>
              <w:t>13</w:t>
            </w:r>
            <w:r>
              <w:rPr>
                <w:b/>
                <w:spacing w:val="-35"/>
                <w:sz w:val="14"/>
              </w:rPr>
              <w:t> </w:t>
            </w:r>
            <w:r>
              <w:rPr>
                <w:rFonts w:ascii="Microsoft JhengHei" w:eastAsia="Microsoft JhengHei"/>
                <w:b/>
                <w:spacing w:val="-1"/>
                <w:sz w:val="14"/>
              </w:rPr>
              <w:t>个月至第三个生日之后 </w:t>
            </w:r>
            <w:r>
              <w:rPr>
                <w:b/>
                <w:sz w:val="14"/>
              </w:rPr>
              <w:t>9</w:t>
            </w:r>
            <w:r>
              <w:rPr>
                <w:b/>
                <w:spacing w:val="-35"/>
                <w:sz w:val="14"/>
              </w:rPr>
              <w:t> </w:t>
            </w:r>
            <w:r>
              <w:rPr>
                <w:rFonts w:ascii="Microsoft JhengHei" w:eastAsia="Microsoft JhengHei"/>
                <w:b/>
                <w:spacing w:val="-4"/>
                <w:sz w:val="14"/>
              </w:rPr>
              <w:t>月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35"/>
                <w:sz w:val="14"/>
              </w:rPr>
              <w:t> </w:t>
            </w:r>
            <w:r>
              <w:rPr>
                <w:rFonts w:ascii="Microsoft JhengHei" w:eastAsia="Microsoft JhengHei"/>
                <w:b/>
                <w:sz w:val="14"/>
              </w:rPr>
              <w:t>日</w:t>
            </w:r>
            <w:r>
              <w:rPr>
                <w:b/>
                <w:spacing w:val="-10"/>
                <w:sz w:val="16"/>
              </w:rPr>
              <w:t>)</w:t>
            </w:r>
          </w:p>
        </w:tc>
        <w:tc>
          <w:tcPr>
            <w:tcW w:w="554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2" w:type="dxa"/>
            <w:gridSpan w:val="3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ind w:left="8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全时幼儿班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0" w:val="left" w:leader="none"/>
              </w:tabs>
              <w:spacing w:line="210" w:lineRule="exact" w:before="1" w:after="0"/>
              <w:ind w:left="270" w:right="0" w:hanging="179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周一至周五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0" w:val="left" w:leader="none"/>
              </w:tabs>
              <w:spacing w:line="209" w:lineRule="exact" w:before="0" w:after="0"/>
              <w:ind w:left="270" w:right="0" w:hanging="179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全天托儿 </w:t>
            </w:r>
            <w:r>
              <w:rPr>
                <w:spacing w:val="-11"/>
                <w:sz w:val="16"/>
              </w:rPr>
              <w:t>(上午 </w:t>
            </w:r>
            <w:r>
              <w:rPr>
                <w:sz w:val="16"/>
              </w:rPr>
              <w:t>6:30</w:t>
            </w:r>
            <w:r>
              <w:rPr>
                <w:spacing w:val="49"/>
                <w:w w:val="150"/>
                <w:sz w:val="16"/>
              </w:rPr>
              <w:t> </w:t>
            </w:r>
            <w:r>
              <w:rPr>
                <w:spacing w:val="-9"/>
                <w:sz w:val="16"/>
              </w:rPr>
              <w:t>– 下午 </w:t>
            </w:r>
            <w:r>
              <w:rPr>
                <w:sz w:val="16"/>
              </w:rPr>
              <w:t>6:00</w:t>
            </w:r>
            <w:r>
              <w:rPr>
                <w:spacing w:val="48"/>
                <w:w w:val="150"/>
                <w:sz w:val="16"/>
              </w:rPr>
              <w:t> </w:t>
            </w:r>
            <w:r>
              <w:rPr>
                <w:sz w:val="16"/>
              </w:rPr>
              <w:t>–可以从上午 6:30</w:t>
            </w:r>
            <w:r>
              <w:rPr>
                <w:spacing w:val="-12"/>
                <w:sz w:val="16"/>
              </w:rPr>
              <w:t> 开始，到下午 </w:t>
            </w:r>
            <w:r>
              <w:rPr>
                <w:spacing w:val="-2"/>
                <w:sz w:val="16"/>
              </w:rPr>
              <w:t>6:00)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0" w:val="left" w:leader="none"/>
              </w:tabs>
              <w:spacing w:line="209" w:lineRule="exact" w:before="0" w:after="0"/>
              <w:ind w:left="270" w:right="0" w:hanging="179"/>
              <w:jc w:val="left"/>
              <w:rPr>
                <w:b/>
                <w:sz w:val="16"/>
              </w:rPr>
            </w:pPr>
            <w:r>
              <w:rPr>
                <w:spacing w:val="1"/>
                <w:sz w:val="16"/>
              </w:rPr>
              <w:t>全费从 </w:t>
            </w:r>
            <w:r>
              <w:rPr>
                <w:sz w:val="16"/>
              </w:rPr>
              <w:t>7/1/24</w:t>
            </w:r>
            <w:r>
              <w:rPr>
                <w:spacing w:val="4"/>
                <w:sz w:val="16"/>
              </w:rPr>
              <w:t> 至 </w:t>
            </w:r>
            <w:r>
              <w:rPr>
                <w:sz w:val="16"/>
              </w:rPr>
              <w:t>6/30/25</w:t>
            </w:r>
            <w:r>
              <w:rPr>
                <w:spacing w:val="3"/>
                <w:sz w:val="16"/>
              </w:rPr>
              <w:t>: </w:t>
            </w:r>
            <w:r>
              <w:rPr>
                <w:b/>
                <w:sz w:val="16"/>
              </w:rPr>
              <w:t>(440/</w:t>
            </w:r>
            <w:r>
              <w:rPr>
                <w:b/>
                <w:spacing w:val="-1"/>
                <w:sz w:val="16"/>
              </w:rPr>
              <w:t>每周 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0" w:val="left" w:leader="none"/>
              </w:tabs>
              <w:spacing w:line="209" w:lineRule="exact" w:before="0" w:after="0"/>
              <w:ind w:left="270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ELRC</w:t>
            </w:r>
            <w:r>
              <w:rPr>
                <w:spacing w:val="-1"/>
                <w:sz w:val="16"/>
              </w:rPr>
              <w:t> 宾州托儿津贴 (合作缴费金额不等)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0" w:val="left" w:leader="none"/>
              </w:tabs>
              <w:spacing w:line="160" w:lineRule="exact" w:before="0" w:after="0"/>
              <w:ind w:left="270" w:right="0" w:hanging="179"/>
              <w:jc w:val="left"/>
              <w:rPr>
                <w:sz w:val="16"/>
              </w:rPr>
            </w:pPr>
            <w:r>
              <w:rPr>
                <w:sz w:val="16"/>
              </w:rPr>
              <w:t>家长每年需缴不超过</w:t>
            </w:r>
            <w:r>
              <w:rPr>
                <w:spacing w:val="43"/>
                <w:w w:val="150"/>
                <w:sz w:val="16"/>
              </w:rPr>
              <w:t> </w:t>
            </w:r>
            <w:r>
              <w:rPr>
                <w:sz w:val="16"/>
              </w:rPr>
              <w:t>15</w:t>
            </w:r>
            <w:r>
              <w:rPr>
                <w:spacing w:val="-8"/>
                <w:sz w:val="16"/>
              </w:rPr>
              <w:t> 天学校关闭日学费</w:t>
            </w:r>
          </w:p>
        </w:tc>
      </w:tr>
      <w:tr>
        <w:trPr>
          <w:trHeight w:val="1615" w:hRule="atLeast"/>
        </w:trPr>
        <w:tc>
          <w:tcPr>
            <w:tcW w:w="1085" w:type="dxa"/>
            <w:vMerge/>
            <w:tcBorders>
              <w:top w:val="nil"/>
              <w:bottom w:val="single" w:sz="24" w:space="0" w:color="000000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9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半时幼儿班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  <w:tab w:pos="1294" w:val="left" w:leader="none"/>
                <w:tab w:pos="4364" w:val="left" w:leader="none"/>
                <w:tab w:pos="5610" w:val="left" w:leader="none"/>
                <w:tab w:pos="6855" w:val="left" w:leader="none"/>
              </w:tabs>
              <w:spacing w:line="237" w:lineRule="auto" w:before="2" w:after="0"/>
              <w:ind w:left="468" w:right="250" w:hanging="3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每星期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天</w:t>
            </w:r>
            <w:r>
              <w:rPr>
                <w:sz w:val="16"/>
              </w:rPr>
              <w:t>, 请圈出你所需托儿的天数:</w:t>
              <w:tab/>
            </w:r>
            <w:r>
              <w:rPr>
                <w:b/>
                <w:spacing w:val="-4"/>
                <w:sz w:val="16"/>
              </w:rPr>
              <w:t>星期一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星期二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4"/>
                <w:sz w:val="16"/>
              </w:rPr>
              <w:t>星期</w:t>
            </w:r>
            <w:r>
              <w:rPr>
                <w:b/>
                <w:spacing w:val="-4"/>
                <w:sz w:val="16"/>
              </w:rPr>
              <w:t>三星期五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6"/>
                <w:sz w:val="16"/>
              </w:rPr>
              <w:t>灵活</w:t>
            </w:r>
          </w:p>
          <w:p>
            <w:pPr>
              <w:pStyle w:val="TableParagraph"/>
              <w:spacing w:before="1"/>
              <w:ind w:left="192"/>
              <w:rPr>
                <w:sz w:val="16"/>
              </w:rPr>
            </w:pPr>
            <w:r>
              <w:rPr>
                <w:spacing w:val="-1"/>
                <w:sz w:val="16"/>
              </w:rPr>
              <w:t>(要看是否有其它申请人与您分用剩下的天数)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</w:tabs>
              <w:spacing w:line="210" w:lineRule="exact" w:before="1" w:after="0"/>
              <w:ind w:left="468" w:right="0" w:hanging="36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全天托儿 </w:t>
            </w:r>
            <w:r>
              <w:rPr>
                <w:spacing w:val="-11"/>
                <w:sz w:val="16"/>
              </w:rPr>
              <w:t>(上午 </w:t>
            </w:r>
            <w:r>
              <w:rPr>
                <w:sz w:val="16"/>
              </w:rPr>
              <w:t>6:30</w:t>
            </w:r>
            <w:r>
              <w:rPr>
                <w:spacing w:val="48"/>
                <w:w w:val="150"/>
                <w:sz w:val="16"/>
              </w:rPr>
              <w:t> </w:t>
            </w:r>
            <w:r>
              <w:rPr>
                <w:spacing w:val="-9"/>
                <w:sz w:val="16"/>
              </w:rPr>
              <w:t>– 下午 </w:t>
            </w:r>
            <w:r>
              <w:rPr>
                <w:sz w:val="16"/>
              </w:rPr>
              <w:t>6:00</w:t>
            </w:r>
            <w:r>
              <w:rPr>
                <w:spacing w:val="47"/>
                <w:w w:val="150"/>
                <w:sz w:val="16"/>
              </w:rPr>
              <w:t> </w:t>
            </w:r>
            <w:r>
              <w:rPr>
                <w:sz w:val="16"/>
              </w:rPr>
              <w:t>– 可以从上午 6:30</w:t>
            </w:r>
            <w:r>
              <w:rPr>
                <w:spacing w:val="-12"/>
                <w:sz w:val="16"/>
              </w:rPr>
              <w:t> 开始，到下午 </w:t>
            </w:r>
            <w:r>
              <w:rPr>
                <w:spacing w:val="-2"/>
                <w:sz w:val="16"/>
              </w:rPr>
              <w:t>6:00)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</w:tabs>
              <w:spacing w:line="209" w:lineRule="exact" w:before="0" w:after="0"/>
              <w:ind w:left="468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收费选择:</w:t>
            </w:r>
            <w:r>
              <w:rPr>
                <w:spacing w:val="50"/>
                <w:w w:val="150"/>
                <w:sz w:val="16"/>
              </w:rPr>
              <w:t> </w:t>
            </w:r>
            <w:r>
              <w:rPr>
                <w:sz w:val="16"/>
              </w:rPr>
              <w:t>只收全费; 全费从 7/1/24</w:t>
            </w:r>
            <w:r>
              <w:rPr>
                <w:spacing w:val="2"/>
                <w:sz w:val="16"/>
              </w:rPr>
              <w:t> 至 </w:t>
            </w:r>
            <w:r>
              <w:rPr>
                <w:sz w:val="16"/>
              </w:rPr>
              <w:t>6/30/25</w:t>
            </w:r>
            <w:r>
              <w:rPr>
                <w:spacing w:val="2"/>
                <w:sz w:val="16"/>
              </w:rPr>
              <w:t> :</w:t>
            </w:r>
            <w:r>
              <w:rPr>
                <w:spacing w:val="51"/>
                <w:w w:val="150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b/>
                <w:spacing w:val="2"/>
                <w:sz w:val="16"/>
              </w:rPr>
              <w:t>两天: </w:t>
            </w:r>
            <w:r>
              <w:rPr>
                <w:b/>
                <w:sz w:val="16"/>
              </w:rPr>
              <w:t>265/每周;</w:t>
            </w:r>
            <w:r>
              <w:rPr>
                <w:b/>
                <w:spacing w:val="57"/>
                <w:w w:val="150"/>
                <w:sz w:val="16"/>
              </w:rPr>
              <w:t> </w:t>
            </w:r>
            <w:r>
              <w:rPr>
                <w:b/>
                <w:spacing w:val="2"/>
                <w:sz w:val="16"/>
              </w:rPr>
              <w:t>三天: </w:t>
            </w:r>
            <w:r>
              <w:rPr>
                <w:b/>
                <w:sz w:val="16"/>
              </w:rPr>
              <w:t>352/每周</w:t>
            </w:r>
            <w:r>
              <w:rPr>
                <w:spacing w:val="-10"/>
                <w:sz w:val="16"/>
              </w:rPr>
              <w:t>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</w:tabs>
              <w:spacing w:line="209" w:lineRule="exact" w:before="0" w:after="0"/>
              <w:ind w:left="468" w:right="0" w:hanging="360"/>
              <w:jc w:val="left"/>
              <w:rPr>
                <w:sz w:val="16"/>
              </w:rPr>
            </w:pPr>
            <w:r>
              <w:rPr>
                <w:spacing w:val="4"/>
                <w:sz w:val="16"/>
              </w:rPr>
              <w:t>半时幼儿班不接受</w:t>
            </w:r>
            <w:r>
              <w:rPr>
                <w:sz w:val="16"/>
              </w:rPr>
              <w:t>ELRC</w:t>
            </w:r>
            <w:r>
              <w:rPr>
                <w:spacing w:val="-2"/>
                <w:sz w:val="16"/>
              </w:rPr>
              <w:t> 宾州托儿津贴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0" w:val="left" w:leader="none"/>
              </w:tabs>
              <w:spacing w:line="160" w:lineRule="exact" w:before="0" w:after="0"/>
              <w:ind w:left="270" w:right="0" w:hanging="179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学校关闭日对家长不收费</w:t>
            </w:r>
          </w:p>
        </w:tc>
        <w:tc>
          <w:tcPr>
            <w:tcW w:w="1873" w:type="dxa"/>
            <w:gridSpan w:val="2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181"/>
              <w:ind w:left="50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星期四</w:t>
            </w:r>
          </w:p>
        </w:tc>
      </w:tr>
      <w:tr>
        <w:trPr>
          <w:trHeight w:val="257" w:hRule="atLeast"/>
        </w:trPr>
        <w:tc>
          <w:tcPr>
            <w:tcW w:w="1085" w:type="dxa"/>
            <w:vMerge/>
            <w:tcBorders>
              <w:top w:val="nil"/>
              <w:bottom w:val="single" w:sz="24" w:space="0" w:color="000000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2" w:type="dxa"/>
            <w:gridSpan w:val="3"/>
            <w:tcBorders>
              <w:bottom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189" w:lineRule="exact" w:before="49"/>
              <w:ind w:left="10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通知我如果我孩子的年龄组有位子—全时或半时不限，先到者为准。</w:t>
            </w:r>
          </w:p>
        </w:tc>
      </w:tr>
      <w:tr>
        <w:trPr>
          <w:trHeight w:val="1482" w:hRule="atLeast"/>
        </w:trPr>
        <w:tc>
          <w:tcPr>
            <w:tcW w:w="1085" w:type="dxa"/>
            <w:vMerge w:val="restart"/>
            <w:tcBorders>
              <w:top w:val="single" w:sz="24" w:space="0" w:color="000000"/>
              <w:bottom w:val="single" w:sz="24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before="31"/>
              <w:rPr>
                <w:rFonts w:ascii="Century Gothic Pro"/>
                <w:sz w:val="21"/>
              </w:rPr>
            </w:pPr>
          </w:p>
          <w:p>
            <w:pPr>
              <w:pStyle w:val="TableParagraph"/>
              <w:spacing w:line="351" w:lineRule="exact"/>
              <w:ind w:left="5" w:right="5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4"/>
                <w:w w:val="90"/>
                <w:sz w:val="21"/>
              </w:rPr>
              <w:t>学前班</w:t>
            </w:r>
          </w:p>
          <w:p>
            <w:pPr>
              <w:pStyle w:val="TableParagraph"/>
              <w:spacing w:line="229" w:lineRule="exact"/>
              <w:ind w:righ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rFonts w:ascii="Microsoft JhengHei" w:eastAsia="Microsoft JhengHei"/>
                <w:b/>
                <w:spacing w:val="2"/>
                <w:sz w:val="14"/>
              </w:rPr>
              <w:t>从第三个生日后的 </w:t>
            </w:r>
            <w:r>
              <w:rPr>
                <w:b/>
                <w:sz w:val="14"/>
              </w:rPr>
              <w:t>9</w:t>
            </w:r>
            <w:r>
              <w:rPr>
                <w:b/>
                <w:spacing w:val="-35"/>
                <w:sz w:val="14"/>
              </w:rPr>
              <w:t> </w:t>
            </w:r>
            <w:r>
              <w:rPr>
                <w:rFonts w:ascii="Microsoft JhengHei" w:eastAsia="Microsoft JhengHei"/>
                <w:b/>
                <w:spacing w:val="-3"/>
                <w:sz w:val="14"/>
              </w:rPr>
              <w:t>月 </w:t>
            </w:r>
            <w:r>
              <w:rPr>
                <w:b/>
                <w:sz w:val="14"/>
              </w:rPr>
              <w:t>1</w:t>
            </w:r>
            <w:r>
              <w:rPr>
                <w:b/>
                <w:spacing w:val="-35"/>
                <w:sz w:val="14"/>
              </w:rPr>
              <w:t> </w:t>
            </w:r>
            <w:r>
              <w:rPr>
                <w:rFonts w:ascii="Microsoft JhengHei" w:eastAsia="Microsoft JhengHei"/>
                <w:b/>
                <w:spacing w:val="-2"/>
                <w:sz w:val="14"/>
              </w:rPr>
              <w:t>日至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35"/>
                <w:sz w:val="14"/>
              </w:rPr>
              <w:t> </w:t>
            </w:r>
            <w:r>
              <w:rPr>
                <w:rFonts w:ascii="Microsoft JhengHei" w:eastAsia="Microsoft JhengHei"/>
                <w:b/>
                <w:sz w:val="14"/>
              </w:rPr>
              <w:t>岁</w:t>
            </w:r>
            <w:r>
              <w:rPr>
                <w:b/>
                <w:spacing w:val="-10"/>
                <w:sz w:val="16"/>
              </w:rPr>
              <w:t>)</w:t>
            </w:r>
          </w:p>
        </w:tc>
        <w:tc>
          <w:tcPr>
            <w:tcW w:w="554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2" w:type="dxa"/>
            <w:gridSpan w:val="3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255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全时学前班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10" w:lineRule="exact" w:before="1" w:after="0"/>
              <w:ind w:left="468" w:right="0" w:hanging="36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星期一至星期五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09" w:lineRule="exact" w:before="0" w:after="0"/>
              <w:ind w:left="468" w:right="0" w:hanging="36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全天托儿</w:t>
            </w:r>
            <w:r>
              <w:rPr>
                <w:spacing w:val="-11"/>
                <w:sz w:val="16"/>
              </w:rPr>
              <w:t>(上午 </w:t>
            </w:r>
            <w:r>
              <w:rPr>
                <w:sz w:val="16"/>
              </w:rPr>
              <w:t>6:30</w:t>
            </w:r>
            <w:r>
              <w:rPr>
                <w:spacing w:val="50"/>
                <w:w w:val="150"/>
                <w:sz w:val="16"/>
              </w:rPr>
              <w:t> </w:t>
            </w:r>
            <w:r>
              <w:rPr>
                <w:spacing w:val="-9"/>
                <w:sz w:val="16"/>
              </w:rPr>
              <w:t>– 下午 </w:t>
            </w:r>
            <w:r>
              <w:rPr>
                <w:sz w:val="16"/>
              </w:rPr>
              <w:t>6:00</w:t>
            </w:r>
            <w:r>
              <w:rPr>
                <w:spacing w:val="48"/>
                <w:w w:val="150"/>
                <w:sz w:val="16"/>
              </w:rPr>
              <w:t> </w:t>
            </w:r>
            <w:r>
              <w:rPr>
                <w:sz w:val="16"/>
              </w:rPr>
              <w:t>– 可以从上午 6:30</w:t>
            </w:r>
            <w:r>
              <w:rPr>
                <w:spacing w:val="-12"/>
                <w:sz w:val="16"/>
              </w:rPr>
              <w:t> 开始，到下午 </w:t>
            </w:r>
            <w:r>
              <w:rPr>
                <w:sz w:val="16"/>
              </w:rPr>
              <w:t>6:00</w:t>
            </w:r>
            <w:r>
              <w:rPr>
                <w:spacing w:val="-3"/>
                <w:sz w:val="16"/>
              </w:rPr>
              <w:t> 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09" w:lineRule="exact" w:before="0" w:after="0"/>
              <w:ind w:left="468" w:right="0" w:hanging="360"/>
              <w:jc w:val="left"/>
              <w:rPr>
                <w:b/>
                <w:sz w:val="16"/>
              </w:rPr>
            </w:pPr>
            <w:r>
              <w:rPr>
                <w:sz w:val="16"/>
              </w:rPr>
              <w:t>收费选择:</w:t>
            </w:r>
            <w:r>
              <w:rPr>
                <w:spacing w:val="50"/>
                <w:w w:val="150"/>
                <w:sz w:val="16"/>
              </w:rPr>
              <w:t> </w:t>
            </w:r>
            <w:r>
              <w:rPr>
                <w:spacing w:val="1"/>
                <w:sz w:val="16"/>
              </w:rPr>
              <w:t>全费从 </w:t>
            </w:r>
            <w:r>
              <w:rPr>
                <w:sz w:val="16"/>
              </w:rPr>
              <w:t>7/1/24</w:t>
            </w:r>
            <w:r>
              <w:rPr>
                <w:spacing w:val="-12"/>
                <w:sz w:val="16"/>
              </w:rPr>
              <w:t> 至 </w:t>
            </w:r>
            <w:r>
              <w:rPr>
                <w:sz w:val="16"/>
              </w:rPr>
              <w:t>6/30/25</w:t>
            </w:r>
            <w:r>
              <w:rPr>
                <w:spacing w:val="51"/>
                <w:w w:val="150"/>
                <w:sz w:val="16"/>
              </w:rPr>
              <w:t> </w:t>
            </w:r>
            <w:r>
              <w:rPr>
                <w:spacing w:val="2"/>
                <w:sz w:val="16"/>
              </w:rPr>
              <w:t>: </w:t>
            </w:r>
            <w:r>
              <w:rPr>
                <w:b/>
                <w:sz w:val="16"/>
              </w:rPr>
              <w:t>(375/</w:t>
            </w:r>
            <w:r>
              <w:rPr>
                <w:b/>
                <w:spacing w:val="-4"/>
                <w:sz w:val="16"/>
              </w:rPr>
              <w:t>每周)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68" w:val="left" w:leader="none"/>
              </w:tabs>
              <w:spacing w:line="209" w:lineRule="exact" w:before="0" w:after="0"/>
              <w:ind w:left="468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优势计划，预备幼儿园计划或费城预备幼儿园计划(</w:t>
            </w:r>
            <w:r>
              <w:rPr>
                <w:b/>
                <w:spacing w:val="-3"/>
                <w:sz w:val="16"/>
              </w:rPr>
              <w:t>九月至六月 </w:t>
            </w:r>
            <w:r>
              <w:rPr>
                <w:b/>
                <w:sz w:val="16"/>
              </w:rPr>
              <w:t>230/每周</w:t>
            </w:r>
            <w:r>
              <w:rPr>
                <w:spacing w:val="-12"/>
                <w:sz w:val="16"/>
              </w:rPr>
              <w:t>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50" w:val="left" w:leader="none"/>
              </w:tabs>
              <w:spacing w:line="209" w:lineRule="exact" w:before="0" w:after="0"/>
              <w:ind w:left="550" w:right="0" w:hanging="442"/>
              <w:jc w:val="left"/>
              <w:rPr>
                <w:sz w:val="16"/>
              </w:rPr>
            </w:pPr>
            <w:r>
              <w:rPr>
                <w:spacing w:val="19"/>
                <w:sz w:val="16"/>
              </w:rPr>
              <w:t>宾州</w:t>
            </w:r>
            <w:r>
              <w:rPr>
                <w:sz w:val="16"/>
              </w:rPr>
              <w:t>ELRC</w:t>
            </w:r>
            <w:r>
              <w:rPr>
                <w:spacing w:val="-7"/>
                <w:sz w:val="16"/>
              </w:rPr>
              <w:t> 托儿津贴(合作缴费金额不等) -</w:t>
            </w:r>
            <w:r>
              <w:rPr>
                <w:spacing w:val="48"/>
                <w:w w:val="150"/>
                <w:sz w:val="16"/>
              </w:rPr>
              <w:t> </w:t>
            </w:r>
            <w:r>
              <w:rPr>
                <w:spacing w:val="19"/>
                <w:sz w:val="16"/>
              </w:rPr>
              <w:t>所有</w:t>
            </w:r>
            <w:r>
              <w:rPr>
                <w:sz w:val="16"/>
              </w:rPr>
              <w:t>ELRC</w:t>
            </w:r>
            <w:r>
              <w:rPr>
                <w:spacing w:val="-8"/>
                <w:sz w:val="16"/>
              </w:rPr>
              <w:t> 津贴的学前儿童参加儿童村的优势计划或预备幼儿园计划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0" w:val="left" w:leader="none"/>
              </w:tabs>
              <w:spacing w:line="160" w:lineRule="exact" w:before="0" w:after="0"/>
              <w:ind w:left="270" w:right="0" w:hanging="179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家长每年需缴不超过 </w:t>
            </w:r>
            <w:r>
              <w:rPr>
                <w:sz w:val="16"/>
              </w:rPr>
              <w:t>15</w:t>
            </w:r>
            <w:r>
              <w:rPr>
                <w:spacing w:val="-8"/>
                <w:sz w:val="16"/>
              </w:rPr>
              <w:t> 天学校关闭日学费</w:t>
            </w:r>
          </w:p>
        </w:tc>
      </w:tr>
      <w:tr>
        <w:trPr>
          <w:trHeight w:val="1225" w:hRule="atLeast"/>
        </w:trPr>
        <w:tc>
          <w:tcPr>
            <w:tcW w:w="1085" w:type="dxa"/>
            <w:vMerge/>
            <w:tcBorders>
              <w:top w:val="nil"/>
              <w:bottom w:val="single" w:sz="24" w:space="0" w:color="000000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tcBorders>
              <w:bottom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2" w:type="dxa"/>
            <w:gridSpan w:val="3"/>
            <w:tcBorders>
              <w:bottom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line="181" w:lineRule="exact"/>
              <w:ind w:left="8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半时学前班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10" w:lineRule="exact" w:before="1" w:after="0"/>
              <w:ind w:left="468" w:right="0" w:hanging="36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星期一至星期五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09" w:lineRule="exact" w:before="0" w:after="0"/>
              <w:ind w:left="468" w:right="0" w:hanging="360"/>
              <w:jc w:val="left"/>
              <w:rPr>
                <w:b/>
                <w:sz w:val="16"/>
              </w:rPr>
            </w:pPr>
            <w:r>
              <w:rPr>
                <w:b/>
                <w:spacing w:val="-12"/>
                <w:sz w:val="16"/>
              </w:rPr>
              <w:t>上午 </w:t>
            </w:r>
            <w:r>
              <w:rPr>
                <w:b/>
                <w:sz w:val="16"/>
              </w:rPr>
              <w:t>6:30</w:t>
            </w:r>
            <w:r>
              <w:rPr>
                <w:b/>
                <w:spacing w:val="64"/>
                <w:w w:val="150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– 下午 </w:t>
            </w:r>
            <w:r>
              <w:rPr>
                <w:b/>
                <w:sz w:val="16"/>
              </w:rPr>
              <w:t>3:30</w:t>
            </w:r>
            <w:r>
              <w:rPr>
                <w:b/>
                <w:spacing w:val="-1"/>
                <w:sz w:val="16"/>
              </w:rPr>
              <w:t> , 九月至六月(费城公立学校日历)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09" w:lineRule="exact" w:before="0" w:after="0"/>
              <w:ind w:left="468" w:right="0" w:hanging="360"/>
              <w:jc w:val="left"/>
              <w:rPr>
                <w:sz w:val="16"/>
              </w:rPr>
            </w:pPr>
            <w:r>
              <w:rPr>
                <w:spacing w:val="1"/>
                <w:sz w:val="16"/>
              </w:rPr>
              <w:t>全费从 </w:t>
            </w:r>
            <w:r>
              <w:rPr>
                <w:sz w:val="16"/>
              </w:rPr>
              <w:t>7/1/24</w:t>
            </w:r>
            <w:r>
              <w:rPr>
                <w:spacing w:val="3"/>
                <w:sz w:val="16"/>
              </w:rPr>
              <w:t> 至 </w:t>
            </w:r>
            <w:r>
              <w:rPr>
                <w:sz w:val="16"/>
              </w:rPr>
              <w:t>6/30/25</w:t>
            </w:r>
            <w:r>
              <w:rPr>
                <w:spacing w:val="52"/>
                <w:w w:val="150"/>
                <w:sz w:val="16"/>
              </w:rPr>
              <w:t> </w:t>
            </w:r>
            <w:r>
              <w:rPr>
                <w:spacing w:val="3"/>
                <w:sz w:val="16"/>
              </w:rPr>
              <w:t>: </w:t>
            </w:r>
            <w:r>
              <w:rPr>
                <w:b/>
                <w:sz w:val="16"/>
              </w:rPr>
              <w:t>(315/</w:t>
            </w:r>
            <w:r>
              <w:rPr>
                <w:b/>
                <w:spacing w:val="1"/>
                <w:sz w:val="16"/>
              </w:rPr>
              <w:t>每周), </w:t>
            </w:r>
            <w:r>
              <w:rPr>
                <w:spacing w:val="-1"/>
                <w:sz w:val="16"/>
              </w:rPr>
              <w:t>除冬假，春假外都要收费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</w:tabs>
              <w:spacing w:line="209" w:lineRule="exact" w:before="0" w:after="0"/>
              <w:ind w:left="468" w:right="0" w:hanging="360"/>
              <w:jc w:val="left"/>
              <w:rPr>
                <w:b/>
                <w:sz w:val="16"/>
              </w:rPr>
            </w:pPr>
            <w:r>
              <w:rPr>
                <w:sz w:val="16"/>
              </w:rPr>
              <w:t>符合优势计划家庭，预备幼儿园计划或费城预备幼儿园计划的学生</w:t>
            </w:r>
            <w:r>
              <w:rPr>
                <w:b/>
                <w:spacing w:val="-5"/>
                <w:sz w:val="16"/>
              </w:rPr>
              <w:t>免费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0" w:val="left" w:leader="none"/>
              </w:tabs>
              <w:spacing w:line="187" w:lineRule="exact" w:before="0" w:after="0"/>
              <w:ind w:left="270" w:right="0" w:hanging="179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费城公立学校的关闭日关闭，费城公立学校的提前放学日 </w:t>
            </w:r>
            <w:r>
              <w:rPr>
                <w:sz w:val="16"/>
              </w:rPr>
              <w:t>12</w:t>
            </w:r>
            <w:r>
              <w:rPr>
                <w:spacing w:val="-13"/>
                <w:sz w:val="16"/>
              </w:rPr>
              <w:t> 点放学</w:t>
            </w:r>
          </w:p>
        </w:tc>
      </w:tr>
      <w:tr>
        <w:trPr>
          <w:trHeight w:val="1633" w:hRule="atLeast"/>
        </w:trPr>
        <w:tc>
          <w:tcPr>
            <w:tcW w:w="1085" w:type="dxa"/>
            <w:vMerge w:val="restart"/>
            <w:tcBorders>
              <w:top w:val="single" w:sz="24" w:space="0" w:color="000000"/>
              <w:bottom w:val="single" w:sz="24" w:space="0" w:color="000000"/>
            </w:tcBorders>
            <w:shd w:val="clear" w:color="auto" w:fill="D9D9D9"/>
            <w:textDirection w:val="btLr"/>
          </w:tcPr>
          <w:p>
            <w:pPr>
              <w:pStyle w:val="TableParagraph"/>
              <w:spacing w:before="26"/>
              <w:rPr>
                <w:rFonts w:ascii="Century Gothic Pro"/>
                <w:sz w:val="21"/>
              </w:rPr>
            </w:pPr>
          </w:p>
          <w:p>
            <w:pPr>
              <w:pStyle w:val="TableParagraph"/>
              <w:spacing w:line="332" w:lineRule="exact" w:before="1"/>
              <w:ind w:right="1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/>
                <w:b/>
                <w:spacing w:val="-4"/>
                <w:w w:val="90"/>
                <w:sz w:val="21"/>
              </w:rPr>
              <w:t>学龄班</w:t>
            </w:r>
          </w:p>
          <w:p>
            <w:pPr>
              <w:pStyle w:val="TableParagraph"/>
              <w:spacing w:line="263" w:lineRule="exact"/>
              <w:ind w:right="1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90"/>
                <w:sz w:val="17"/>
              </w:rPr>
              <w:t>(</w:t>
            </w:r>
            <w:r>
              <w:rPr>
                <w:rFonts w:ascii="Microsoft JhengHei" w:eastAsia="Microsoft JhengHei"/>
                <w:b/>
                <w:w w:val="90"/>
                <w:sz w:val="17"/>
              </w:rPr>
              <w:t>幼稚园</w:t>
            </w:r>
            <w:r>
              <w:rPr>
                <w:b/>
                <w:i/>
                <w:w w:val="90"/>
                <w:sz w:val="17"/>
              </w:rPr>
              <w:t>-</w:t>
            </w:r>
            <w:r>
              <w:rPr>
                <w:rFonts w:ascii="Microsoft JhengHei" w:eastAsia="Microsoft JhengHei"/>
                <w:b/>
                <w:w w:val="90"/>
                <w:sz w:val="17"/>
              </w:rPr>
              <w:t>七年级</w:t>
            </w:r>
            <w:r>
              <w:rPr>
                <w:b/>
                <w:i/>
                <w:w w:val="90"/>
                <w:sz w:val="17"/>
              </w:rPr>
              <w:t>-12</w:t>
            </w:r>
            <w:r>
              <w:rPr>
                <w:b/>
                <w:i/>
                <w:spacing w:val="30"/>
                <w:sz w:val="17"/>
              </w:rPr>
              <w:t> </w:t>
            </w:r>
            <w:r>
              <w:rPr>
                <w:rFonts w:ascii="Microsoft JhengHei" w:eastAsia="Microsoft JhengHei"/>
                <w:b/>
                <w:w w:val="90"/>
                <w:sz w:val="17"/>
              </w:rPr>
              <w:t>岁</w:t>
            </w:r>
            <w:r>
              <w:rPr>
                <w:b/>
                <w:i/>
                <w:spacing w:val="-10"/>
                <w:w w:val="90"/>
                <w:sz w:val="17"/>
              </w:rPr>
              <w:t>)</w:t>
            </w:r>
          </w:p>
        </w:tc>
        <w:tc>
          <w:tcPr>
            <w:tcW w:w="554" w:type="dxa"/>
            <w:tcBorders>
              <w:top w:val="single" w:sz="2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2" w:type="dxa"/>
            <w:gridSpan w:val="3"/>
            <w:tcBorders>
              <w:top w:val="single" w:sz="24" w:space="0" w:color="000000"/>
            </w:tcBorders>
            <w:shd w:val="clear" w:color="auto" w:fill="D9D9D9"/>
          </w:tcPr>
          <w:p>
            <w:pPr>
              <w:pStyle w:val="TableParagraph"/>
              <w:spacing w:before="7"/>
              <w:rPr>
                <w:rFonts w:ascii="Century Gothic Pro"/>
                <w:sz w:val="16"/>
              </w:rPr>
            </w:pPr>
          </w:p>
          <w:p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全年学龄班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</w:tabs>
              <w:spacing w:line="210" w:lineRule="exact" w:before="1" w:after="0"/>
              <w:ind w:left="468" w:right="0" w:hanging="36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全年星期一至星期五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</w:tabs>
              <w:spacing w:line="209" w:lineRule="exact" w:before="0" w:after="0"/>
              <w:ind w:left="468" w:right="0" w:hanging="360"/>
              <w:jc w:val="left"/>
              <w:rPr>
                <w:sz w:val="16"/>
              </w:rPr>
            </w:pPr>
            <w:r>
              <w:rPr>
                <w:b/>
                <w:spacing w:val="-5"/>
                <w:sz w:val="16"/>
              </w:rPr>
              <w:t>放学以后至下午 </w:t>
            </w:r>
            <w:r>
              <w:rPr>
                <w:b/>
                <w:sz w:val="16"/>
              </w:rPr>
              <w:t>6:00</w:t>
            </w:r>
            <w:r>
              <w:rPr>
                <w:b/>
                <w:spacing w:val="56"/>
                <w:w w:val="150"/>
                <w:sz w:val="16"/>
              </w:rPr>
              <w:t> </w:t>
            </w:r>
            <w:r>
              <w:rPr>
                <w:spacing w:val="-1"/>
                <w:sz w:val="16"/>
              </w:rPr>
              <w:t>学校上学期间 九月至六月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</w:tabs>
              <w:spacing w:line="209" w:lineRule="exact" w:before="0" w:after="0"/>
              <w:ind w:left="468" w:right="0" w:hanging="36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全天托儿</w:t>
            </w:r>
            <w:r>
              <w:rPr>
                <w:spacing w:val="-11"/>
                <w:sz w:val="16"/>
              </w:rPr>
              <w:t>(上午 </w:t>
            </w:r>
            <w:r>
              <w:rPr>
                <w:sz w:val="16"/>
              </w:rPr>
              <w:t>6:30</w:t>
            </w:r>
            <w:r>
              <w:rPr>
                <w:spacing w:val="49"/>
                <w:w w:val="150"/>
                <w:sz w:val="16"/>
              </w:rPr>
              <w:t> </w:t>
            </w:r>
            <w:r>
              <w:rPr>
                <w:spacing w:val="-9"/>
                <w:sz w:val="16"/>
              </w:rPr>
              <w:t>– 下午 </w:t>
            </w:r>
            <w:r>
              <w:rPr>
                <w:sz w:val="16"/>
              </w:rPr>
              <w:t>6:00</w:t>
            </w:r>
            <w:r>
              <w:rPr>
                <w:spacing w:val="49"/>
                <w:w w:val="150"/>
                <w:sz w:val="16"/>
              </w:rPr>
              <w:t> </w:t>
            </w:r>
            <w:r>
              <w:rPr>
                <w:sz w:val="16"/>
              </w:rPr>
              <w:t>– 可以从上午 6:30</w:t>
            </w:r>
            <w:r>
              <w:rPr>
                <w:spacing w:val="-12"/>
                <w:sz w:val="16"/>
              </w:rPr>
              <w:t> 开始，到下午 </w:t>
            </w:r>
            <w:r>
              <w:rPr>
                <w:sz w:val="16"/>
              </w:rPr>
              <w:t>6:00</w:t>
            </w:r>
            <w:r>
              <w:rPr>
                <w:spacing w:val="-1"/>
                <w:sz w:val="16"/>
              </w:rPr>
              <w:t> )在小学关闭时，儿童村开放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</w:tabs>
              <w:spacing w:line="209" w:lineRule="exact" w:before="0" w:after="0"/>
              <w:ind w:left="468" w:right="0" w:hanging="360"/>
              <w:jc w:val="left"/>
              <w:rPr>
                <w:sz w:val="16"/>
              </w:rPr>
            </w:pPr>
            <w:r>
              <w:rPr>
                <w:spacing w:val="-5"/>
                <w:sz w:val="16"/>
              </w:rPr>
              <w:t>家长每年需缴不超过 </w:t>
            </w:r>
            <w:r>
              <w:rPr>
                <w:sz w:val="16"/>
              </w:rPr>
              <w:t>15</w:t>
            </w:r>
            <w:r>
              <w:rPr>
                <w:spacing w:val="-8"/>
                <w:sz w:val="16"/>
              </w:rPr>
              <w:t> 天学校关闭日学费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</w:tabs>
              <w:spacing w:line="209" w:lineRule="exact" w:before="0" w:after="0"/>
              <w:ind w:left="468" w:right="0" w:hanging="360"/>
              <w:jc w:val="left"/>
              <w:rPr>
                <w:b/>
                <w:sz w:val="16"/>
              </w:rPr>
            </w:pPr>
            <w:r>
              <w:rPr>
                <w:spacing w:val="2"/>
                <w:sz w:val="16"/>
              </w:rPr>
              <w:t>全费从 </w:t>
            </w:r>
            <w:r>
              <w:rPr>
                <w:sz w:val="16"/>
              </w:rPr>
              <w:t>7/1/24</w:t>
            </w:r>
            <w:r>
              <w:rPr>
                <w:spacing w:val="6"/>
                <w:sz w:val="16"/>
              </w:rPr>
              <w:t> 至 </w:t>
            </w:r>
            <w:r>
              <w:rPr>
                <w:sz w:val="16"/>
              </w:rPr>
              <w:t>6/30/25</w:t>
            </w:r>
            <w:r>
              <w:rPr>
                <w:spacing w:val="4"/>
                <w:sz w:val="16"/>
              </w:rPr>
              <w:t>: </w:t>
            </w:r>
            <w:r>
              <w:rPr>
                <w:b/>
                <w:sz w:val="16"/>
              </w:rPr>
              <w:t>(230/</w:t>
            </w:r>
            <w:r>
              <w:rPr>
                <w:b/>
                <w:spacing w:val="-3"/>
                <w:sz w:val="16"/>
              </w:rPr>
              <w:t>每周 九月至六月, 暑期 </w:t>
            </w:r>
            <w:r>
              <w:rPr>
                <w:b/>
                <w:sz w:val="16"/>
              </w:rPr>
              <w:t>290/</w:t>
            </w:r>
            <w:r>
              <w:rPr>
                <w:b/>
                <w:spacing w:val="-4"/>
                <w:sz w:val="16"/>
              </w:rPr>
              <w:t>每周)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0" w:val="left" w:leader="none"/>
              </w:tabs>
              <w:spacing w:line="160" w:lineRule="exact" w:before="0" w:after="0"/>
              <w:ind w:left="270" w:right="0" w:hanging="162"/>
              <w:jc w:val="left"/>
              <w:rPr>
                <w:sz w:val="16"/>
              </w:rPr>
            </w:pPr>
            <w:r>
              <w:rPr>
                <w:sz w:val="16"/>
              </w:rPr>
              <w:t>ELRC</w:t>
            </w:r>
            <w:r>
              <w:rPr>
                <w:spacing w:val="-8"/>
                <w:sz w:val="16"/>
              </w:rPr>
              <w:t> 托儿津贴(合作缴费金额不等)</w:t>
            </w:r>
          </w:p>
        </w:tc>
      </w:tr>
      <w:tr>
        <w:trPr>
          <w:trHeight w:val="384" w:hRule="atLeast"/>
        </w:trPr>
        <w:tc>
          <w:tcPr>
            <w:tcW w:w="1085" w:type="dxa"/>
            <w:vMerge/>
            <w:tcBorders>
              <w:top w:val="nil"/>
              <w:bottom w:val="single" w:sz="24" w:space="0" w:color="000000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26" w:type="dxa"/>
            <w:gridSpan w:val="4"/>
          </w:tcPr>
          <w:p>
            <w:pPr>
              <w:pStyle w:val="TableParagraph"/>
              <w:spacing w:line="171" w:lineRule="exact" w:before="193"/>
              <w:ind w:left="108"/>
              <w:rPr>
                <w:b/>
                <w:i/>
                <w:sz w:val="17"/>
              </w:rPr>
            </w:pPr>
            <w:r>
              <w:rPr>
                <w:b/>
                <w:i/>
                <w:spacing w:val="-2"/>
                <w:w w:val="90"/>
                <w:sz w:val="17"/>
              </w:rPr>
              <w:t>我孩子的小学是:</w:t>
            </w:r>
          </w:p>
        </w:tc>
      </w:tr>
      <w:tr>
        <w:trPr>
          <w:trHeight w:val="1197" w:hRule="atLeast"/>
        </w:trPr>
        <w:tc>
          <w:tcPr>
            <w:tcW w:w="1085" w:type="dxa"/>
            <w:vMerge/>
            <w:tcBorders>
              <w:top w:val="nil"/>
              <w:bottom w:val="single" w:sz="24" w:space="0" w:color="000000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  <w:tcBorders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2" w:type="dxa"/>
            <w:gridSpan w:val="3"/>
            <w:tcBorders>
              <w:lef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181" w:lineRule="exact"/>
              <w:ind w:left="1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暑期学龄班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5" w:val="left" w:leader="none"/>
              </w:tabs>
              <w:spacing w:line="210" w:lineRule="exact" w:before="1" w:after="0"/>
              <w:ind w:left="465" w:right="0" w:hanging="36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星期一至星期五， 只限暑期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5" w:val="left" w:leader="none"/>
              </w:tabs>
              <w:spacing w:line="209" w:lineRule="exact" w:before="0" w:after="0"/>
              <w:ind w:left="465" w:right="0" w:hanging="36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全天托儿</w:t>
            </w:r>
            <w:r>
              <w:rPr>
                <w:spacing w:val="-11"/>
                <w:sz w:val="16"/>
              </w:rPr>
              <w:t>(上午 </w:t>
            </w:r>
            <w:r>
              <w:rPr>
                <w:sz w:val="16"/>
              </w:rPr>
              <w:t>6:30</w:t>
            </w:r>
            <w:r>
              <w:rPr>
                <w:spacing w:val="50"/>
                <w:w w:val="150"/>
                <w:sz w:val="16"/>
              </w:rPr>
              <w:t> </w:t>
            </w:r>
            <w:r>
              <w:rPr>
                <w:spacing w:val="-9"/>
                <w:sz w:val="16"/>
              </w:rPr>
              <w:t>– 下午 </w:t>
            </w:r>
            <w:r>
              <w:rPr>
                <w:sz w:val="16"/>
              </w:rPr>
              <w:t>6:00</w:t>
            </w:r>
            <w:r>
              <w:rPr>
                <w:spacing w:val="48"/>
                <w:w w:val="150"/>
                <w:sz w:val="16"/>
              </w:rPr>
              <w:t> </w:t>
            </w:r>
            <w:r>
              <w:rPr>
                <w:sz w:val="16"/>
              </w:rPr>
              <w:t>– 可以从上午 6:30</w:t>
            </w:r>
            <w:r>
              <w:rPr>
                <w:spacing w:val="-12"/>
                <w:sz w:val="16"/>
              </w:rPr>
              <w:t> 开始，到下午 </w:t>
            </w:r>
            <w:r>
              <w:rPr>
                <w:sz w:val="16"/>
              </w:rPr>
              <w:t>6:00</w:t>
            </w:r>
            <w:r>
              <w:rPr>
                <w:spacing w:val="-3"/>
                <w:sz w:val="16"/>
              </w:rPr>
              <w:t> 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5" w:val="left" w:leader="none"/>
              </w:tabs>
              <w:spacing w:line="209" w:lineRule="exact" w:before="0" w:after="0"/>
              <w:ind w:left="465" w:right="0" w:hanging="360"/>
              <w:jc w:val="left"/>
              <w:rPr>
                <w:sz w:val="16"/>
              </w:rPr>
            </w:pPr>
            <w:r>
              <w:rPr>
                <w:spacing w:val="-15"/>
                <w:sz w:val="16"/>
              </w:rPr>
              <w:t>暑假 </w:t>
            </w:r>
            <w:r>
              <w:rPr>
                <w:sz w:val="16"/>
              </w:rPr>
              <w:t>8</w:t>
            </w:r>
            <w:r>
              <w:rPr>
                <w:spacing w:val="-11"/>
                <w:sz w:val="16"/>
              </w:rPr>
              <w:t> 天关闭日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5" w:val="left" w:leader="none"/>
              </w:tabs>
              <w:spacing w:line="209" w:lineRule="exact" w:before="0" w:after="0"/>
              <w:ind w:left="465" w:right="0" w:hanging="360"/>
              <w:jc w:val="left"/>
              <w:rPr>
                <w:sz w:val="16"/>
              </w:rPr>
            </w:pPr>
            <w:r>
              <w:rPr>
                <w:sz w:val="16"/>
              </w:rPr>
              <w:t>收费选择: 全费从 7/1/24</w:t>
            </w:r>
            <w:r>
              <w:rPr>
                <w:spacing w:val="-12"/>
                <w:sz w:val="16"/>
              </w:rPr>
              <w:t> 至 </w:t>
            </w:r>
            <w:r>
              <w:rPr>
                <w:sz w:val="16"/>
              </w:rPr>
              <w:t>6/30/25</w:t>
            </w:r>
            <w:r>
              <w:rPr>
                <w:spacing w:val="3"/>
                <w:sz w:val="16"/>
              </w:rPr>
              <w:t> : (</w:t>
            </w:r>
            <w:r>
              <w:rPr>
                <w:b/>
                <w:sz w:val="16"/>
              </w:rPr>
              <w:t>290/每周</w:t>
            </w:r>
            <w:r>
              <w:rPr>
                <w:spacing w:val="-10"/>
                <w:sz w:val="16"/>
              </w:rPr>
              <w:t>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49" w:val="left" w:leader="none"/>
              </w:tabs>
              <w:spacing w:line="160" w:lineRule="exact" w:before="0" w:after="0"/>
              <w:ind w:left="349" w:right="0" w:hanging="244"/>
              <w:jc w:val="left"/>
              <w:rPr>
                <w:sz w:val="16"/>
              </w:rPr>
            </w:pPr>
            <w:r>
              <w:rPr>
                <w:sz w:val="16"/>
              </w:rPr>
              <w:t>ELRC</w:t>
            </w:r>
            <w:r>
              <w:rPr>
                <w:spacing w:val="-8"/>
                <w:sz w:val="16"/>
              </w:rPr>
              <w:t> 托儿津贴(合作缴费金额不等)</w:t>
            </w:r>
          </w:p>
        </w:tc>
      </w:tr>
      <w:tr>
        <w:trPr>
          <w:trHeight w:val="565" w:hRule="atLeast"/>
        </w:trPr>
        <w:tc>
          <w:tcPr>
            <w:tcW w:w="1085" w:type="dxa"/>
            <w:vMerge/>
            <w:tcBorders>
              <w:top w:val="nil"/>
              <w:bottom w:val="single" w:sz="24" w:space="0" w:color="000000"/>
            </w:tcBorders>
            <w:shd w:val="clear" w:color="auto" w:fill="D9D9D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bottom w:val="single" w:sz="2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2" w:type="dxa"/>
            <w:gridSpan w:val="3"/>
            <w:tcBorders>
              <w:left w:val="single" w:sz="4" w:space="0" w:color="000000"/>
              <w:bottom w:val="single" w:sz="24" w:space="0" w:color="000000"/>
            </w:tcBorders>
          </w:tcPr>
          <w:p>
            <w:pPr>
              <w:pStyle w:val="TableParagraph"/>
              <w:tabs>
                <w:tab w:pos="2580" w:val="left" w:leader="none"/>
                <w:tab w:pos="3387" w:val="left" w:leader="none"/>
                <w:tab w:pos="4283" w:val="left" w:leader="none"/>
                <w:tab w:pos="5362" w:val="left" w:leader="none"/>
                <w:tab w:pos="6169" w:val="left" w:leader="none"/>
                <w:tab w:pos="7065" w:val="left" w:leader="none"/>
              </w:tabs>
              <w:spacing w:before="179"/>
              <w:ind w:left="105"/>
              <w:rPr>
                <w:sz w:val="20"/>
              </w:rPr>
            </w:pPr>
            <w:r>
              <w:rPr>
                <w:sz w:val="16"/>
              </w:rPr>
              <w:t>我的孩子需要暑假托儿</w:t>
            </w:r>
            <w:r>
              <w:rPr>
                <w:spacing w:val="-10"/>
                <w:sz w:val="16"/>
              </w:rPr>
              <w:t>从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none"/>
              </w:rPr>
              <w:t> </w:t>
            </w:r>
            <w:r>
              <w:rPr>
                <w:sz w:val="16"/>
                <w:u w:val="none"/>
              </w:rPr>
              <w:t>至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0"/>
                <w:sz w:val="20"/>
                <w:u w:val="non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780" w:bottom="1552" w:left="360" w:right="480"/>
        </w:sectPr>
      </w:pPr>
    </w:p>
    <w:tbl>
      <w:tblPr>
        <w:tblW w:w="0" w:type="auto"/>
        <w:jc w:val="left"/>
        <w:tblInd w:w="21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2"/>
        <w:gridCol w:w="1974"/>
        <w:gridCol w:w="2077"/>
        <w:gridCol w:w="272"/>
        <w:gridCol w:w="1710"/>
        <w:gridCol w:w="813"/>
        <w:gridCol w:w="2161"/>
      </w:tblGrid>
      <w:tr>
        <w:trPr>
          <w:trHeight w:val="256" w:hRule="atLeast"/>
        </w:trPr>
        <w:tc>
          <w:tcPr>
            <w:tcW w:w="11079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000000"/>
          </w:tcPr>
          <w:p>
            <w:pPr>
              <w:pStyle w:val="TableParagraph"/>
              <w:spacing w:line="237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缴费办法</w:t>
            </w:r>
          </w:p>
        </w:tc>
      </w:tr>
      <w:tr>
        <w:trPr>
          <w:trHeight w:val="392" w:hRule="atLeast"/>
        </w:trPr>
        <w:tc>
          <w:tcPr>
            <w:tcW w:w="207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1"/>
              <w:rPr>
                <w:rFonts w:ascii="Century Gothic Pro"/>
                <w:sz w:val="20"/>
              </w:rPr>
            </w:pPr>
          </w:p>
          <w:p>
            <w:pPr>
              <w:pStyle w:val="TableParagraph"/>
              <w:spacing w:line="20" w:lineRule="exact"/>
              <w:ind w:left="2" w:right="-72"/>
              <w:rPr>
                <w:rFonts w:ascii="Century Gothic Pro"/>
                <w:sz w:val="2"/>
              </w:rPr>
            </w:pPr>
            <w:r>
              <w:rPr>
                <w:rFonts w:ascii="Century Gothic Pro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312545" cy="3175"/>
                      <wp:effectExtent l="0" t="0" r="0" b="0"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1312545" cy="3175"/>
                                <a:chExt cx="1312545" cy="317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1312545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2545" h="3175">
                                      <a:moveTo>
                                        <a:pt x="13124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312417" y="3048"/>
                                      </a:lnTo>
                                      <a:lnTo>
                                        <a:pt x="13124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03.35pt;height:.25pt;mso-position-horizontal-relative:char;mso-position-vertical-relative:line" id="docshapegroup1" coordorigin="0,0" coordsize="2067,5">
                      <v:rect style="position:absolute;left:0;top:0;width:2067;height:5" id="docshape2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Century Gothic Pro"/>
                <w:sz w:val="2"/>
              </w:rPr>
            </w:r>
          </w:p>
        </w:tc>
        <w:tc>
          <w:tcPr>
            <w:tcW w:w="4051" w:type="dxa"/>
            <w:gridSpan w:val="2"/>
            <w:tcBorders>
              <w:left w:val="single" w:sz="2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17" w:lineRule="exact" w:before="155"/>
              <w:ind w:left="107"/>
              <w:rPr>
                <w:sz w:val="18"/>
              </w:rPr>
            </w:pPr>
            <w:r>
              <w:rPr>
                <w:spacing w:val="-1"/>
                <w:sz w:val="18"/>
              </w:rPr>
              <w:t>在孩子入学期间我将缴全费 (详见上面)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5" w:hRule="atLeast"/>
        </w:trPr>
        <w:tc>
          <w:tcPr>
            <w:tcW w:w="20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29664">
                      <wp:simplePos x="0" y="0"/>
                      <wp:positionH relativeFrom="column">
                        <wp:posOffset>1524</wp:posOffset>
                      </wp:positionH>
                      <wp:positionV relativeFrom="paragraph">
                        <wp:posOffset>-3953</wp:posOffset>
                      </wp:positionV>
                      <wp:extent cx="5719445" cy="6350"/>
                      <wp:effectExtent l="0" t="0" r="0" b="0"/>
                      <wp:wrapNone/>
                      <wp:docPr id="4" name="Group 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5719445" cy="6350"/>
                                <a:chExt cx="5719445" cy="63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194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9445" h="6350">
                                      <a:moveTo>
                                        <a:pt x="571282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712828" y="6096"/>
                                      </a:lnTo>
                                      <a:lnTo>
                                        <a:pt x="5712828" y="0"/>
                                      </a:lnTo>
                                      <a:close/>
                                    </a:path>
                                    <a:path w="5719445" h="6350">
                                      <a:moveTo>
                                        <a:pt x="5719051" y="0"/>
                                      </a:moveTo>
                                      <a:lnTo>
                                        <a:pt x="5712968" y="0"/>
                                      </a:lnTo>
                                      <a:lnTo>
                                        <a:pt x="5712968" y="6096"/>
                                      </a:lnTo>
                                      <a:lnTo>
                                        <a:pt x="5719051" y="6096"/>
                                      </a:lnTo>
                                      <a:lnTo>
                                        <a:pt x="5719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120005pt;margin-top:-.311267pt;width:450.35pt;height:.5pt;mso-position-horizontal-relative:column;mso-position-vertical-relative:paragraph;z-index:15729664" id="docshapegroup3" coordorigin="2,-6" coordsize="9007,10">
                      <v:shape style="position:absolute;left:2;top:-7;width:9007;height:10" id="docshape4" coordorigin="2,-6" coordsize="9007,10" path="m8999,-6l2,-6,2,3,8999,3,8999,-6xm9009,-6l8999,-6,8999,3,9009,3,9009,-6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10"/>
                <w:sz w:val="18"/>
              </w:rPr>
              <w:t>我已列入</w:t>
            </w:r>
            <w:r>
              <w:rPr>
                <w:sz w:val="18"/>
              </w:rPr>
              <w:t>ELRC</w:t>
            </w:r>
            <w:r>
              <w:rPr>
                <w:spacing w:val="-8"/>
                <w:sz w:val="18"/>
              </w:rPr>
              <w:t> 托儿津贴的</w:t>
            </w:r>
            <w:r>
              <w:rPr>
                <w:b/>
                <w:sz w:val="18"/>
              </w:rPr>
              <w:t>等候名单</w:t>
            </w:r>
            <w:r>
              <w:rPr>
                <w:spacing w:val="10"/>
                <w:sz w:val="18"/>
              </w:rPr>
              <w:t>,以前叫</w:t>
            </w:r>
            <w:r>
              <w:rPr>
                <w:sz w:val="18"/>
              </w:rPr>
              <w:t>CCIS</w:t>
            </w:r>
            <w:r>
              <w:rPr>
                <w:spacing w:val="-21"/>
                <w:sz w:val="18"/>
              </w:rPr>
              <w:t> 或</w:t>
            </w:r>
            <w:r>
              <w:rPr>
                <w:b/>
                <w:spacing w:val="-4"/>
                <w:sz w:val="18"/>
              </w:rPr>
              <w:t>我计划申请托儿津贴 </w:t>
            </w:r>
            <w:r>
              <w:rPr>
                <w:b/>
                <w:sz w:val="18"/>
              </w:rPr>
              <w:t>ELRC</w:t>
            </w:r>
            <w:r>
              <w:rPr>
                <w:spacing w:val="-10"/>
                <w:sz w:val="18"/>
              </w:rPr>
              <w:t>。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1" w:hRule="atLeast"/>
        </w:trPr>
        <w:tc>
          <w:tcPr>
            <w:tcW w:w="20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1" w:lineRule="exact" w:before="161"/>
              <w:ind w:left="107"/>
              <w:rPr>
                <w:rFonts w:ascii="Century Gothic Pro" w:eastAsia="Century Gothic Pro"/>
                <w:sz w:val="20"/>
              </w:rPr>
            </w:pPr>
            <w:r>
              <w:rPr>
                <w:spacing w:val="-2"/>
                <w:sz w:val="20"/>
              </w:rPr>
              <w:t>申请日期</w:t>
            </w:r>
            <w:r>
              <w:rPr>
                <w:rFonts w:ascii="Century Gothic Pro" w:eastAsia="Century Gothic Pro"/>
                <w:spacing w:val="-10"/>
                <w:sz w:val="20"/>
              </w:rPr>
              <w:t>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41" w:lineRule="exact" w:before="161"/>
              <w:ind w:left="103"/>
              <w:rPr>
                <w:rFonts w:ascii="Century Gothic Pro" w:eastAsia="Century Gothic Pro"/>
                <w:sz w:val="20"/>
              </w:rPr>
            </w:pPr>
            <w:r>
              <w:rPr>
                <w:spacing w:val="-4"/>
                <w:sz w:val="20"/>
              </w:rPr>
              <w:t>批准日期 (如果知道</w:t>
            </w:r>
            <w:r>
              <w:rPr>
                <w:rFonts w:ascii="Century Gothic Pro" w:eastAsia="Century Gothic Pro"/>
                <w:spacing w:val="-5"/>
                <w:sz w:val="20"/>
              </w:rPr>
              <w:t>):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20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Century Gothic Pro"/>
                <w:sz w:val="20"/>
              </w:rPr>
            </w:pPr>
          </w:p>
          <w:p>
            <w:pPr>
              <w:pStyle w:val="TableParagraph"/>
              <w:spacing w:line="20" w:lineRule="exact"/>
              <w:ind w:left="2" w:right="-72"/>
              <w:rPr>
                <w:rFonts w:ascii="Century Gothic Pro"/>
                <w:sz w:val="2"/>
              </w:rPr>
            </w:pPr>
            <w:r>
              <w:rPr>
                <w:rFonts w:ascii="Century Gothic Pro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312545" cy="3175"/>
                      <wp:effectExtent l="0" t="0" r="0" b="0"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1312545" cy="3175"/>
                                <a:chExt cx="1312545" cy="317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1312545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2545" h="3175">
                                      <a:moveTo>
                                        <a:pt x="131241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312417" y="3048"/>
                                      </a:lnTo>
                                      <a:lnTo>
                                        <a:pt x="13124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03.35pt;height:.25pt;mso-position-horizontal-relative:char;mso-position-vertical-relative:line" id="docshapegroup5" coordorigin="0,0" coordsize="2067,5">
                      <v:rect style="position:absolute;left:0;top:0;width:2067;height:5" id="docshape6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Century Gothic Pro"/>
                <w:sz w:val="2"/>
              </w:rPr>
            </w:r>
          </w:p>
        </w:tc>
        <w:tc>
          <w:tcPr>
            <w:tcW w:w="4323" w:type="dxa"/>
            <w:gridSpan w:val="3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17" w:lineRule="exact" w:before="11"/>
              <w:ind w:left="107"/>
              <w:rPr>
                <w:sz w:val="18"/>
              </w:rPr>
            </w:pPr>
            <w:r>
              <w:rPr>
                <w:spacing w:val="8"/>
                <w:sz w:val="18"/>
              </w:rPr>
              <w:t>我已被批准</w:t>
            </w:r>
            <w:r>
              <w:rPr>
                <w:sz w:val="18"/>
              </w:rPr>
              <w:t>ELRC</w:t>
            </w:r>
            <w:r>
              <w:rPr>
                <w:spacing w:val="-8"/>
                <w:sz w:val="18"/>
              </w:rPr>
              <w:t> 托儿津贴， 目前正在找托儿所。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nil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3" w:hRule="atLeast"/>
        </w:trPr>
        <w:tc>
          <w:tcPr>
            <w:tcW w:w="20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0176">
                      <wp:simplePos x="0" y="0"/>
                      <wp:positionH relativeFrom="column">
                        <wp:posOffset>1524</wp:posOffset>
                      </wp:positionH>
                      <wp:positionV relativeFrom="paragraph">
                        <wp:posOffset>-3953</wp:posOffset>
                      </wp:positionV>
                      <wp:extent cx="5719445" cy="6350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5719445" cy="6350"/>
                                <a:chExt cx="5719445" cy="635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571944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9445" h="6350">
                                      <a:moveTo>
                                        <a:pt x="571282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5712828" y="6096"/>
                                      </a:lnTo>
                                      <a:lnTo>
                                        <a:pt x="5712828" y="0"/>
                                      </a:lnTo>
                                      <a:close/>
                                    </a:path>
                                    <a:path w="5719445" h="6350">
                                      <a:moveTo>
                                        <a:pt x="5719051" y="0"/>
                                      </a:moveTo>
                                      <a:lnTo>
                                        <a:pt x="5712968" y="0"/>
                                      </a:lnTo>
                                      <a:lnTo>
                                        <a:pt x="5712968" y="6096"/>
                                      </a:lnTo>
                                      <a:lnTo>
                                        <a:pt x="5719051" y="6096"/>
                                      </a:lnTo>
                                      <a:lnTo>
                                        <a:pt x="5719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120005pt;margin-top:-.311265pt;width:450.35pt;height:.5pt;mso-position-horizontal-relative:column;mso-position-vertical-relative:paragraph;z-index:15730176" id="docshapegroup7" coordorigin="2,-6" coordsize="9007,10">
                      <v:shape style="position:absolute;left:2;top:-7;width:9007;height:10" id="docshape8" coordorigin="2,-6" coordsize="9007,10" path="m8999,-6l2,-6,2,3,8999,3,8999,-6xm9009,-6l8999,-6,8999,3,9009,3,9009,-6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我已领到托儿津贴并在其它中心受托，但我有兴趣</w:t>
            </w:r>
            <w:r>
              <w:rPr>
                <w:b/>
                <w:sz w:val="18"/>
              </w:rPr>
              <w:t>转来儿童村</w:t>
            </w:r>
            <w:r>
              <w:rPr>
                <w:spacing w:val="-10"/>
                <w:sz w:val="18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20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3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39" w:lineRule="exact" w:before="141"/>
              <w:ind w:right="229"/>
              <w:jc w:val="right"/>
              <w:rPr>
                <w:sz w:val="20"/>
              </w:rPr>
            </w:pPr>
            <w:r>
              <w:rPr>
                <w:rFonts w:ascii="Century Gothic Pro" w:eastAsia="Century Gothic Pro"/>
                <w:spacing w:val="-2"/>
                <w:sz w:val="20"/>
              </w:rPr>
              <w:t>ELRC</w:t>
            </w:r>
            <w:r>
              <w:rPr>
                <w:rFonts w:ascii="Century Gothic Pro" w:eastAsia="Century Gothic Pro"/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档案号码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11079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000000"/>
          </w:tcPr>
          <w:p>
            <w:pPr>
              <w:pStyle w:val="TableParagraph"/>
              <w:spacing w:before="52"/>
              <w:rPr>
                <w:rFonts w:ascii="Century Gothic Pro"/>
                <w:sz w:val="14"/>
              </w:rPr>
            </w:pPr>
          </w:p>
          <w:p>
            <w:pPr>
              <w:pStyle w:val="TableParagraph"/>
              <w:spacing w:line="241" w:lineRule="exact" w:before="1"/>
              <w:ind w:left="107"/>
              <w:rPr>
                <w:b/>
                <w:sz w:val="14"/>
              </w:rPr>
            </w:pPr>
            <w:r>
              <w:rPr>
                <w:b/>
                <w:color w:val="FFFFFF"/>
                <w:spacing w:val="5"/>
                <w:sz w:val="20"/>
              </w:rPr>
              <w:t>优先录取 </w:t>
            </w:r>
            <w:r>
              <w:rPr>
                <w:b/>
                <w:color w:val="FFFFFF"/>
                <w:spacing w:val="-1"/>
                <w:sz w:val="14"/>
              </w:rPr>
              <w:t>(等候名单并不是完全按照交申请日期排队。请看下列优先录取的条件是否符合你)</w:t>
            </w:r>
          </w:p>
        </w:tc>
      </w:tr>
      <w:tr>
        <w:trPr>
          <w:trHeight w:val="400" w:hRule="atLeast"/>
        </w:trPr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49"/>
              <w:rPr>
                <w:rFonts w:ascii="Century Gothic Pro"/>
                <w:sz w:val="14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我是儿童村的职员.</w:t>
            </w:r>
          </w:p>
        </w:tc>
      </w:tr>
      <w:tr>
        <w:trPr>
          <w:trHeight w:val="443" w:hRule="atLeast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92"/>
              <w:rPr>
                <w:rFonts w:ascii="Century Gothic Pro"/>
                <w:sz w:val="14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这孩子以前曾入读儿童村.</w:t>
            </w:r>
          </w:p>
        </w:tc>
      </w:tr>
      <w:tr>
        <w:trPr>
          <w:trHeight w:val="437" w:hRule="atLeast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7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85"/>
              <w:rPr>
                <w:rFonts w:ascii="Century Gothic Pro"/>
                <w:sz w:val="14"/>
              </w:rPr>
            </w:pPr>
          </w:p>
          <w:p>
            <w:pPr>
              <w:pStyle w:val="TableParagraph"/>
              <w:spacing w:line="163" w:lineRule="exact" w:before="1"/>
              <w:ind w:left="107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这孩子有一名住在一起的兄弟姐妹正在儿童村上学.</w:t>
            </w:r>
          </w:p>
        </w:tc>
      </w:tr>
      <w:tr>
        <w:trPr>
          <w:trHeight w:val="304" w:hRule="atLeast"/>
        </w:trPr>
        <w:tc>
          <w:tcPr>
            <w:tcW w:w="11079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000000"/>
          </w:tcPr>
          <w:p>
            <w:pPr>
              <w:pStyle w:val="TableParagraph"/>
              <w:spacing w:line="246" w:lineRule="exact" w:before="38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需要入学日期</w:t>
            </w:r>
          </w:p>
        </w:tc>
      </w:tr>
      <w:tr>
        <w:trPr>
          <w:trHeight w:val="508" w:hRule="atLeast"/>
        </w:trPr>
        <w:tc>
          <w:tcPr>
            <w:tcW w:w="639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157"/>
              <w:rPr>
                <w:rFonts w:ascii="Century Gothic Pro"/>
                <w:sz w:val="14"/>
              </w:rPr>
            </w:pPr>
          </w:p>
          <w:p>
            <w:pPr>
              <w:pStyle w:val="TableParagraph"/>
              <w:spacing w:line="163" w:lineRule="exact"/>
              <w:ind w:left="10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我孩子的理想入学日期是：</w:t>
            </w:r>
          </w:p>
        </w:tc>
      </w:tr>
      <w:tr>
        <w:trPr>
          <w:trHeight w:val="523" w:hRule="atLeast"/>
        </w:trPr>
        <w:tc>
          <w:tcPr>
            <w:tcW w:w="63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1183" w:val="left" w:leader="none"/>
                <w:tab w:pos="2085" w:val="left" w:leader="none"/>
                <w:tab w:pos="3088" w:val="left" w:leader="none"/>
                <w:tab w:pos="4272" w:val="left" w:leader="none"/>
                <w:tab w:pos="5146" w:val="left" w:leader="none"/>
                <w:tab w:pos="6076" w:val="left" w:leader="none"/>
              </w:tabs>
              <w:spacing w:line="266" w:lineRule="exact" w:before="236"/>
              <w:ind w:left="107"/>
              <w:rPr>
                <w:rFonts w:ascii="Century Gothic Pro" w:eastAsia="Century Gothic Pro"/>
                <w:b/>
                <w:sz w:val="22"/>
              </w:rPr>
            </w:pPr>
            <w:r>
              <w:rPr>
                <w:b/>
                <w:sz w:val="22"/>
              </w:rPr>
              <w:t>由</w:t>
            </w:r>
            <w:r>
              <w:rPr>
                <w:b/>
                <w:spacing w:val="-24"/>
                <w:sz w:val="22"/>
              </w:rPr>
              <w:t> </w:t>
            </w:r>
            <w:r>
              <w:rPr>
                <w:rFonts w:ascii="Times New Roman" w:eastAsia="Times New Roman"/>
                <w:b/>
                <w:sz w:val="22"/>
                <w:u w:val="single"/>
              </w:rPr>
              <w:tab/>
            </w:r>
            <w:r>
              <w:rPr>
                <w:b/>
                <w:spacing w:val="-10"/>
                <w:sz w:val="22"/>
                <w:u w:val="none"/>
              </w:rPr>
              <w:t>/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pacing w:val="-10"/>
                <w:sz w:val="22"/>
                <w:u w:val="none"/>
              </w:rPr>
              <w:t>/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  <w:u w:val="none"/>
              </w:rPr>
              <w:t> 至 </w:t>
            </w:r>
            <w:r>
              <w:rPr>
                <w:rFonts w:ascii="Century Gothic Pro" w:eastAsia="Century Gothic Pro"/>
                <w:b/>
                <w:sz w:val="22"/>
                <w:u w:val="single"/>
              </w:rPr>
              <w:tab/>
            </w:r>
            <w:r>
              <w:rPr>
                <w:rFonts w:ascii="Century Gothic Pro" w:eastAsia="Century Gothic Pro"/>
                <w:b/>
                <w:spacing w:val="-10"/>
                <w:sz w:val="22"/>
                <w:u w:val="none"/>
              </w:rPr>
              <w:t>/</w:t>
            </w:r>
            <w:r>
              <w:rPr>
                <w:rFonts w:ascii="Century Gothic Pro" w:eastAsia="Century Gothic Pro"/>
                <w:b/>
                <w:sz w:val="22"/>
                <w:u w:val="single"/>
              </w:rPr>
              <w:tab/>
            </w:r>
            <w:r>
              <w:rPr>
                <w:rFonts w:ascii="Century Gothic Pro" w:eastAsia="Century Gothic Pro"/>
                <w:b/>
                <w:spacing w:val="-10"/>
                <w:sz w:val="22"/>
                <w:u w:val="none"/>
              </w:rPr>
              <w:t>/</w:t>
            </w:r>
            <w:r>
              <w:rPr>
                <w:rFonts w:ascii="Century Gothic Pro" w:eastAsia="Century Gothic Pro"/>
                <w:b/>
                <w:sz w:val="22"/>
                <w:u w:val="single"/>
              </w:rPr>
              <w:tab/>
            </w:r>
            <w:r>
              <w:rPr>
                <w:rFonts w:ascii="Century Gothic Pro" w:eastAsia="Century Gothic Pro"/>
                <w:b/>
                <w:spacing w:val="-10"/>
                <w:sz w:val="22"/>
                <w:u w:val="none"/>
              </w:rPr>
              <w:t>.</w:t>
            </w:r>
          </w:p>
        </w:tc>
        <w:tc>
          <w:tcPr>
            <w:tcW w:w="46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Century Gothic Pro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Century Gothic Pro"/>
                <w:sz w:val="14"/>
              </w:rPr>
            </w:pPr>
          </w:p>
          <w:p>
            <w:pPr>
              <w:pStyle w:val="TableParagraph"/>
              <w:spacing w:line="161" w:lineRule="exact"/>
              <w:ind w:left="10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我申请短期入学(少于三个月)</w:t>
            </w:r>
          </w:p>
        </w:tc>
      </w:tr>
      <w:tr>
        <w:trPr>
          <w:trHeight w:val="307" w:hRule="atLeast"/>
        </w:trPr>
        <w:tc>
          <w:tcPr>
            <w:tcW w:w="11079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000000"/>
          </w:tcPr>
          <w:p>
            <w:pPr>
              <w:pStyle w:val="TableParagraph"/>
              <w:spacing w:line="246" w:lineRule="exact" w:before="41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只适用于学前班</w:t>
            </w:r>
          </w:p>
        </w:tc>
      </w:tr>
      <w:tr>
        <w:trPr>
          <w:trHeight w:val="777" w:hRule="atLeast"/>
        </w:trPr>
        <w:tc>
          <w:tcPr>
            <w:tcW w:w="2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7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5"/>
              <w:rPr>
                <w:rFonts w:ascii="Century Gothic Pro"/>
                <w:sz w:val="20"/>
              </w:rPr>
            </w:pPr>
          </w:p>
          <w:p>
            <w:pPr>
              <w:pStyle w:val="TableParagraph"/>
              <w:spacing w:line="256" w:lineRule="exact"/>
              <w:ind w:left="107" w:right="117"/>
              <w:rPr>
                <w:sz w:val="20"/>
              </w:rPr>
            </w:pPr>
            <w:r>
              <w:rPr>
                <w:spacing w:val="-2"/>
                <w:sz w:val="20"/>
              </w:rPr>
              <w:t>我明白我的学龄前儿童有 </w:t>
            </w:r>
            <w:r>
              <w:rPr>
                <w:sz w:val="20"/>
              </w:rPr>
              <w:t>ELRC</w:t>
            </w:r>
            <w:r>
              <w:rPr>
                <w:spacing w:val="-7"/>
                <w:sz w:val="20"/>
              </w:rPr>
              <w:t> 托儿津贴也需要参加 优势或 预备幼儿园计划。请联系我进行资格评</w:t>
            </w:r>
            <w:r>
              <w:rPr>
                <w:spacing w:val="-2"/>
                <w:sz w:val="20"/>
              </w:rPr>
              <w:t>审，以便我的学龄前儿童可以参加</w:t>
            </w:r>
            <w:r>
              <w:rPr>
                <w:b/>
                <w:spacing w:val="-2"/>
                <w:sz w:val="20"/>
              </w:rPr>
              <w:t>全天学前班</w:t>
            </w:r>
            <w:r>
              <w:rPr>
                <w:spacing w:val="-2"/>
                <w:sz w:val="20"/>
              </w:rPr>
              <w:t>。</w:t>
            </w:r>
          </w:p>
        </w:tc>
      </w:tr>
      <w:tr>
        <w:trPr>
          <w:trHeight w:val="726" w:hRule="atLeast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56" w:lineRule="exact" w:before="195"/>
              <w:ind w:left="107" w:right="127"/>
              <w:rPr>
                <w:sz w:val="20"/>
              </w:rPr>
            </w:pPr>
            <w:r>
              <w:rPr>
                <w:spacing w:val="-2"/>
                <w:sz w:val="20"/>
              </w:rPr>
              <w:t>请联系我进行优势计划、预备幼儿园计划或费城预备幼儿园计划资格评审，以便我的学龄前儿童可以参加</w:t>
            </w:r>
            <w:r>
              <w:rPr>
                <w:b/>
                <w:spacing w:val="-2"/>
                <w:sz w:val="20"/>
              </w:rPr>
              <w:t>半天学前班</w:t>
            </w:r>
            <w:r>
              <w:rPr>
                <w:spacing w:val="-2"/>
                <w:sz w:val="20"/>
              </w:rPr>
              <w:t>。</w:t>
            </w:r>
          </w:p>
        </w:tc>
      </w:tr>
      <w:tr>
        <w:trPr>
          <w:trHeight w:val="513" w:hRule="atLeast"/>
        </w:trPr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7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54" w:lineRule="exact"/>
              <w:ind w:left="107"/>
              <w:rPr>
                <w:sz w:val="20"/>
              </w:rPr>
            </w:pPr>
            <w:r>
              <w:rPr>
                <w:spacing w:val="-3"/>
                <w:sz w:val="20"/>
              </w:rPr>
              <w:t>请联系我进行优势计划、预备幼儿园计划或费城预备幼儿园计划资格评审，以便我的学龄前儿童可以</w:t>
            </w:r>
          </w:p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参加</w:t>
            </w:r>
            <w:r>
              <w:rPr>
                <w:b/>
                <w:spacing w:val="-8"/>
                <w:sz w:val="20"/>
              </w:rPr>
              <w:t>全天学前班 </w:t>
            </w:r>
            <w:r>
              <w:rPr>
                <w:sz w:val="20"/>
              </w:rPr>
              <w:t>9</w:t>
            </w:r>
            <w:r>
              <w:rPr>
                <w:spacing w:val="-27"/>
                <w:sz w:val="20"/>
              </w:rPr>
              <w:t> 月至 </w:t>
            </w:r>
            <w:r>
              <w:rPr>
                <w:sz w:val="20"/>
              </w:rPr>
              <w:t>6</w:t>
            </w:r>
            <w:r>
              <w:rPr>
                <w:spacing w:val="-12"/>
                <w:sz w:val="20"/>
              </w:rPr>
              <w:t> 月每周付</w:t>
            </w:r>
            <w:r>
              <w:rPr>
                <w:sz w:val="20"/>
              </w:rPr>
              <w:t>$225</w:t>
            </w:r>
            <w:r>
              <w:rPr>
                <w:spacing w:val="-15"/>
                <w:sz w:val="20"/>
              </w:rPr>
              <w:t> 。</w:t>
            </w:r>
          </w:p>
        </w:tc>
      </w:tr>
      <w:tr>
        <w:trPr>
          <w:trHeight w:val="304" w:hRule="atLeast"/>
        </w:trPr>
        <w:tc>
          <w:tcPr>
            <w:tcW w:w="11079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000000"/>
          </w:tcPr>
          <w:p>
            <w:pPr>
              <w:pStyle w:val="TableParagraph"/>
              <w:spacing w:line="246" w:lineRule="exact" w:before="38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餐费</w:t>
            </w:r>
            <w:r>
              <w:rPr>
                <w:rFonts w:ascii="Century Gothic Pro" w:eastAsia="Century Gothic Pro"/>
                <w:b/>
                <w:color w:val="FFFFFF"/>
                <w:spacing w:val="-2"/>
                <w:sz w:val="20"/>
              </w:rPr>
              <w:t>: </w:t>
            </w:r>
            <w:r>
              <w:rPr>
                <w:b/>
                <w:color w:val="FFFFFF"/>
                <w:spacing w:val="-2"/>
                <w:sz w:val="20"/>
              </w:rPr>
              <w:t>早餐, 午餐, 和小食</w:t>
            </w:r>
          </w:p>
        </w:tc>
      </w:tr>
      <w:tr>
        <w:trPr>
          <w:trHeight w:val="575" w:hRule="atLeast"/>
        </w:trPr>
        <w:tc>
          <w:tcPr>
            <w:tcW w:w="11079" w:type="dxa"/>
            <w:gridSpan w:val="7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line="285" w:lineRule="exact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每周餐费 所有年龄段的儿童每周 $55, 或每天 $11 </w:t>
            </w:r>
            <w:r>
              <w:rPr>
                <w:sz w:val="22"/>
              </w:rPr>
              <w:t>.</w:t>
            </w:r>
            <w:r>
              <w:rPr>
                <w:spacing w:val="53"/>
                <w:w w:val="150"/>
                <w:sz w:val="22"/>
              </w:rPr>
              <w:t> </w:t>
            </w:r>
            <w:r>
              <w:rPr>
                <w:spacing w:val="-1"/>
                <w:sz w:val="22"/>
              </w:rPr>
              <w:t>家长可以通过托儿食品计划申请免费或减费餐(每周</w:t>
            </w:r>
          </w:p>
          <w:p>
            <w:pPr>
              <w:pStyle w:val="TableParagraph"/>
              <w:spacing w:line="269" w:lineRule="exact" w:before="2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$4.25)</w:t>
            </w:r>
          </w:p>
        </w:tc>
      </w:tr>
      <w:tr>
        <w:trPr>
          <w:trHeight w:val="299" w:hRule="atLeast"/>
        </w:trPr>
        <w:tc>
          <w:tcPr>
            <w:tcW w:w="11079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000000"/>
          </w:tcPr>
          <w:p>
            <w:pPr>
              <w:pStyle w:val="TableParagraph"/>
              <w:spacing w:line="241" w:lineRule="exact" w:before="38"/>
              <w:ind w:left="107"/>
              <w:rPr>
                <w:b/>
                <w:sz w:val="14"/>
              </w:rPr>
            </w:pPr>
            <w:r>
              <w:rPr>
                <w:b/>
                <w:color w:val="FFFFFF"/>
                <w:sz w:val="18"/>
              </w:rPr>
              <w:t>我的孩子有特殊需要</w:t>
            </w:r>
            <w:r>
              <w:rPr>
                <w:b/>
                <w:color w:val="FFFFFF"/>
                <w:spacing w:val="-1"/>
                <w:sz w:val="20"/>
              </w:rPr>
              <w:t>. </w:t>
            </w:r>
            <w:r>
              <w:rPr>
                <w:b/>
                <w:color w:val="FFFFFF"/>
                <w:spacing w:val="-1"/>
                <w:sz w:val="14"/>
              </w:rPr>
              <w:t>(请描述您孩子托儿所需的任何措施和服务，如适用包括个别家庭服务计划或个别教育计划)</w:t>
            </w:r>
          </w:p>
        </w:tc>
      </w:tr>
      <w:tr>
        <w:trPr>
          <w:trHeight w:val="470" w:hRule="atLeast"/>
        </w:trPr>
        <w:tc>
          <w:tcPr>
            <w:tcW w:w="1107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110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110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110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110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11079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079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000000"/>
          </w:tcPr>
          <w:p>
            <w:pPr>
              <w:pStyle w:val="TableParagraph"/>
              <w:spacing w:line="241" w:lineRule="exact" w:before="38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sz w:val="20"/>
              </w:rPr>
              <w:t>申请人签名</w:t>
            </w:r>
          </w:p>
        </w:tc>
      </w:tr>
      <w:tr>
        <w:trPr>
          <w:trHeight w:val="376" w:hRule="atLeast"/>
        </w:trPr>
        <w:tc>
          <w:tcPr>
            <w:tcW w:w="1107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6673" w:val="left" w:leader="none"/>
              </w:tabs>
              <w:spacing w:line="357" w:lineRule="exact"/>
              <w:ind w:left="218"/>
              <w:rPr>
                <w:b/>
                <w:sz w:val="20"/>
              </w:rPr>
            </w:pPr>
            <w:r>
              <w:rPr>
                <w:rFonts w:ascii="Century Gothic Pro" w:eastAsia="Century Gothic Pro"/>
                <w:b/>
                <w:spacing w:val="-10"/>
                <w:sz w:val="32"/>
              </w:rPr>
              <w:t>X</w:t>
            </w:r>
            <w:r>
              <w:rPr>
                <w:rFonts w:ascii="Century Gothic Pro" w:eastAsia="Century Gothic Pro"/>
                <w:b/>
                <w:sz w:val="32"/>
              </w:rPr>
              <w:tab/>
            </w:r>
            <w:r>
              <w:rPr>
                <w:b/>
                <w:spacing w:val="-6"/>
                <w:sz w:val="20"/>
              </w:rPr>
              <w:t>日期</w:t>
            </w:r>
          </w:p>
        </w:tc>
      </w:tr>
      <w:tr>
        <w:trPr>
          <w:trHeight w:val="265" w:hRule="atLeast"/>
        </w:trPr>
        <w:tc>
          <w:tcPr>
            <w:tcW w:w="11079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D9D9D9"/>
          </w:tcPr>
          <w:p>
            <w:pPr>
              <w:pStyle w:val="TableParagraph"/>
              <w:spacing w:line="190" w:lineRule="exact" w:before="55"/>
              <w:ind w:left="107"/>
              <w:rPr>
                <w:b/>
                <w:sz w:val="16"/>
              </w:rPr>
            </w:pPr>
            <w:r>
              <w:rPr>
                <w:rFonts w:ascii="Century Gothic Pro" w:eastAsia="Century Gothic Pro"/>
                <w:b/>
                <w:color w:val="404040"/>
                <w:sz w:val="16"/>
              </w:rPr>
              <w:t>BB</w:t>
            </w:r>
            <w:r>
              <w:rPr>
                <w:rFonts w:ascii="Century Gothic Pro" w:eastAsia="Century Gothic Pro"/>
                <w:b/>
                <w:color w:val="404040"/>
                <w:spacing w:val="-1"/>
                <w:sz w:val="16"/>
              </w:rPr>
              <w:t>, </w:t>
            </w:r>
            <w:r>
              <w:rPr>
                <w:rFonts w:ascii="Century Gothic Pro" w:eastAsia="Century Gothic Pro"/>
                <w:b/>
                <w:color w:val="404040"/>
                <w:sz w:val="16"/>
              </w:rPr>
              <w:t>2024</w:t>
            </w:r>
            <w:r>
              <w:rPr>
                <w:rFonts w:ascii="Century Gothic Pro" w:eastAsia="Century Gothic Pro"/>
                <w:b/>
                <w:color w:val="404040"/>
                <w:spacing w:val="-4"/>
                <w:sz w:val="16"/>
              </w:rPr>
              <w:t> </w:t>
            </w:r>
            <w:r>
              <w:rPr>
                <w:b/>
                <w:color w:val="404040"/>
                <w:spacing w:val="-19"/>
                <w:sz w:val="16"/>
              </w:rPr>
              <w:t>年 </w:t>
            </w:r>
            <w:r>
              <w:rPr>
                <w:b/>
                <w:color w:val="404040"/>
                <w:sz w:val="16"/>
              </w:rPr>
              <w:t>4</w:t>
            </w:r>
            <w:r>
              <w:rPr>
                <w:b/>
                <w:color w:val="404040"/>
                <w:spacing w:val="-25"/>
                <w:sz w:val="16"/>
              </w:rPr>
              <w:t> 月</w:t>
            </w:r>
          </w:p>
        </w:tc>
      </w:tr>
    </w:tbl>
    <w:sectPr>
      <w:type w:val="continuous"/>
      <w:pgSz w:w="12240" w:h="15840"/>
      <w:pgMar w:top="1080" w:bottom="280" w:left="3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 Pro">
    <w:altName w:val="Century Gothic Pro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Microsoft JhengHei">
    <w:altName w:val="Microsoft JhengHe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o"/>
      <w:lvlJc w:val="left"/>
      <w:pPr>
        <w:ind w:left="466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161" w:hanging="36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61" w:hanging="36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962" w:hanging="36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862" w:hanging="36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63" w:hanging="36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63" w:hanging="360"/>
      </w:pPr>
      <w:rPr>
        <w:rFonts w:hint="default"/>
        <w:lang w:val="en-US" w:eastAsia="zh-CN" w:bidi="ar-SA"/>
      </w:rPr>
    </w:lvl>
  </w:abstractNum>
  <w:abstractNum w:abstractNumId="6">
    <w:multiLevelType w:val="hybridMultilevel"/>
    <w:lvl w:ilvl="0">
      <w:start w:val="0"/>
      <w:numFmt w:val="bullet"/>
      <w:lvlText w:val="o"/>
      <w:lvlJc w:val="left"/>
      <w:pPr>
        <w:ind w:left="468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61" w:hanging="36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162" w:hanging="36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62" w:hanging="36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963" w:hanging="36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864" w:hanging="36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64" w:hanging="36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65" w:hanging="360"/>
      </w:pPr>
      <w:rPr>
        <w:rFonts w:hint="default"/>
        <w:lang w:val="en-US" w:eastAsia="zh-CN" w:bidi="ar-SA"/>
      </w:rPr>
    </w:lvl>
  </w:abstractNum>
  <w:abstractNum w:abstractNumId="5">
    <w:multiLevelType w:val="hybridMultilevel"/>
    <w:lvl w:ilvl="0">
      <w:start w:val="0"/>
      <w:numFmt w:val="bullet"/>
      <w:lvlText w:val="o"/>
      <w:lvlJc w:val="left"/>
      <w:pPr>
        <w:ind w:left="468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61" w:hanging="36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162" w:hanging="36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62" w:hanging="36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963" w:hanging="36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864" w:hanging="36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64" w:hanging="36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65" w:hanging="360"/>
      </w:pPr>
      <w:rPr>
        <w:rFonts w:hint="default"/>
        <w:lang w:val="en-US" w:eastAsia="zh-CN" w:bidi="ar-SA"/>
      </w:rPr>
    </w:lvl>
  </w:abstractNum>
  <w:abstractNum w:abstractNumId="4">
    <w:multiLevelType w:val="hybridMultilevel"/>
    <w:lvl w:ilvl="0">
      <w:start w:val="0"/>
      <w:numFmt w:val="bullet"/>
      <w:lvlText w:val="o"/>
      <w:lvlJc w:val="left"/>
      <w:pPr>
        <w:ind w:left="468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360" w:hanging="36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261" w:hanging="36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162" w:hanging="36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62" w:hanging="36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963" w:hanging="36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864" w:hanging="36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64" w:hanging="36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65" w:hanging="360"/>
      </w:pPr>
      <w:rPr>
        <w:rFonts w:hint="default"/>
        <w:lang w:val="en-US" w:eastAsia="zh-CN" w:bidi="ar-SA"/>
      </w:rPr>
    </w:lvl>
  </w:abstractNum>
  <w:abstractNum w:abstractNumId="3">
    <w:multiLevelType w:val="hybridMultilevel"/>
    <w:lvl w:ilvl="0">
      <w:start w:val="0"/>
      <w:numFmt w:val="bullet"/>
      <w:lvlText w:val="o"/>
      <w:lvlJc w:val="left"/>
      <w:pPr>
        <w:ind w:left="468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73" w:hanging="36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887" w:hanging="36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600" w:hanging="36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314" w:hanging="36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028" w:hanging="36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4741" w:hanging="36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5455" w:hanging="36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169" w:hanging="360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0"/>
      <w:numFmt w:val="bullet"/>
      <w:lvlText w:val="o"/>
      <w:lvlJc w:val="left"/>
      <w:pPr>
        <w:ind w:left="271" w:hanging="18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98" w:hanging="18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117" w:hanging="18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36" w:hanging="18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54" w:hanging="18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73" w:hanging="18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2" w:hanging="18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0" w:hanging="18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29" w:hanging="180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0"/>
      <w:numFmt w:val="bullet"/>
      <w:lvlText w:val="o"/>
      <w:lvlJc w:val="left"/>
      <w:pPr>
        <w:ind w:left="468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73" w:hanging="36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887" w:hanging="36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600" w:hanging="36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314" w:hanging="36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028" w:hanging="36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4741" w:hanging="36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5455" w:hanging="36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169" w:hanging="360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271" w:hanging="180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16"/>
        <w:szCs w:val="1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98" w:hanging="18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117" w:hanging="18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36" w:hanging="18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54" w:hanging="18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73" w:hanging="18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2" w:hanging="18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0" w:hanging="18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29" w:hanging="180"/>
      </w:pPr>
      <w:rPr>
        <w:rFonts w:hint="default"/>
        <w:lang w:val="en-US" w:eastAsia="zh-CN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Century Gothic Pro" w:hAnsi="Century Gothic Pro" w:eastAsia="Century Gothic Pro" w:cs="Century Gothic Pro"/>
      <w:sz w:val="18"/>
      <w:szCs w:val="18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childrensvillagephila.org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</dc:creator>
  <dc:title>Children’s Village Child Care * 125 N</dc:title>
  <dcterms:created xsi:type="dcterms:W3CDTF">2024-04-28T16:35:20Z</dcterms:created>
  <dcterms:modified xsi:type="dcterms:W3CDTF">2024-04-28T16:35:20Z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2024-04-28T00:00:00Z</vt:filetime>
  </property>
  <property fmtid="{D5CDD505-2E9C-101B-9397-08002B2CF9AE}" pid="5" name="Producer">
    <vt:lpwstr>Microsoft® Word 2016</vt:lpwstr>
  </property>
</Properties>
</file>